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DFB98" w14:textId="77777777" w:rsidR="00EC5BA6" w:rsidRPr="008A563F" w:rsidRDefault="00EC5BA6" w:rsidP="001F23BE">
      <w:pPr>
        <w:pStyle w:val="Ohjeenotsikko1"/>
        <w:rPr>
          <w:lang w:val="sv-SE"/>
        </w:rPr>
      </w:pPr>
      <w:r w:rsidRPr="008A563F">
        <w:rPr>
          <w:lang w:val="sv-SE"/>
        </w:rPr>
        <w:t xml:space="preserve">Anvisning för ifyllande av blanketten gällande kommersiellt fiske i insjöområdena </w:t>
      </w:r>
    </w:p>
    <w:p w14:paraId="71351EA5" w14:textId="1DC55526" w:rsidR="00EC5BA6" w:rsidRPr="008A563F" w:rsidRDefault="00EC5BA6" w:rsidP="00EC5BA6">
      <w:pPr>
        <w:pStyle w:val="Ohjeenteksti"/>
        <w:rPr>
          <w:lang w:val="sv-SE"/>
        </w:rPr>
      </w:pPr>
      <w:r w:rsidRPr="008A563F">
        <w:rPr>
          <w:lang w:val="sv-SE"/>
        </w:rPr>
        <w:t xml:space="preserve">Fyll i blanketten gällande de månader ni har fiskat eller fångat kräftor. Ange endast uppgifter gällande ert eget eller bolagets fiske. Ifall ni har ett bolag, där även anställd arbetskraft används, ange även dess andel av fisket i er anmälan. Ifall ni bedrivit fiske tillsammans med en annan kommersiell fiskare, ange endast er egen andel av fisket och fångstansträngningen (= redskapen och fångstdagarna). Ifall ni inte </w:t>
      </w:r>
      <w:proofErr w:type="gramStart"/>
      <w:r w:rsidRPr="008A563F">
        <w:rPr>
          <w:lang w:val="sv-SE"/>
        </w:rPr>
        <w:t>överlag</w:t>
      </w:r>
      <w:proofErr w:type="gramEnd"/>
      <w:r w:rsidRPr="008A563F">
        <w:rPr>
          <w:lang w:val="sv-SE"/>
        </w:rPr>
        <w:t xml:space="preserve"> fiskat under år</w:t>
      </w:r>
      <w:r w:rsidR="00C10597">
        <w:rPr>
          <w:lang w:val="sv-SE"/>
        </w:rPr>
        <w:t>et</w:t>
      </w:r>
      <w:r w:rsidRPr="008A563F">
        <w:rPr>
          <w:lang w:val="sv-SE"/>
        </w:rPr>
        <w:t xml:space="preserve">, ange </w:t>
      </w:r>
      <w:proofErr w:type="spellStart"/>
      <w:r w:rsidRPr="008A563F">
        <w:rPr>
          <w:lang w:val="sv-SE"/>
        </w:rPr>
        <w:t>isf</w:t>
      </w:r>
      <w:proofErr w:type="spellEnd"/>
      <w:r w:rsidRPr="008A563F">
        <w:rPr>
          <w:lang w:val="sv-SE"/>
        </w:rPr>
        <w:t xml:space="preserve"> med ”kryss i rutan” vid punkten ”Har inte fiskat år 2024” på en blankett och returnera den.</w:t>
      </w:r>
    </w:p>
    <w:p w14:paraId="0BF00C32" w14:textId="77777777" w:rsidR="00EC5BA6" w:rsidRPr="008A563F" w:rsidRDefault="00EC5BA6" w:rsidP="00EC5BA6">
      <w:pPr>
        <w:pStyle w:val="Ohjeenteksti"/>
        <w:rPr>
          <w:lang w:val="sv-SE"/>
        </w:rPr>
      </w:pPr>
      <w:r w:rsidRPr="008A563F">
        <w:rPr>
          <w:lang w:val="sv-SE"/>
        </w:rPr>
        <w:t>Bokstäver a), b) c) ... refererar till motsvarande punkter i blanketten.</w:t>
      </w:r>
    </w:p>
    <w:p w14:paraId="7AF756B0" w14:textId="3D27F1D9" w:rsidR="00EC5BA6" w:rsidRPr="008A563F" w:rsidRDefault="00EC5BA6" w:rsidP="001F23BE">
      <w:pPr>
        <w:pStyle w:val="Ohjeenotsikko2"/>
        <w:rPr>
          <w:lang w:val="sv-SE"/>
        </w:rPr>
      </w:pPr>
      <w:r w:rsidRPr="008A563F">
        <w:rPr>
          <w:lang w:val="sv-SE"/>
        </w:rPr>
        <w:t>Fiskeområde</w:t>
      </w:r>
      <w:r w:rsidR="001F23BE" w:rsidRPr="008A563F">
        <w:rPr>
          <w:lang w:val="sv-SE"/>
        </w:rPr>
        <w:t xml:space="preserve"> a) och b)</w:t>
      </w:r>
    </w:p>
    <w:p w14:paraId="7DC5A94D" w14:textId="2DF05661" w:rsidR="00EC5BA6" w:rsidRPr="008A563F" w:rsidRDefault="00EC5BA6" w:rsidP="00EC5BA6">
      <w:pPr>
        <w:pStyle w:val="Ohjeenteksti"/>
        <w:rPr>
          <w:lang w:val="sv-SE"/>
        </w:rPr>
      </w:pPr>
      <w:r w:rsidRPr="008A563F">
        <w:rPr>
          <w:lang w:val="sv-SE"/>
        </w:rPr>
        <w:t xml:space="preserve">Uppge i </w:t>
      </w:r>
      <w:r w:rsidR="00C10597" w:rsidRPr="008A563F">
        <w:rPr>
          <w:lang w:val="sv-SE"/>
        </w:rPr>
        <w:t>tabell</w:t>
      </w:r>
      <w:r w:rsidRPr="008A563F">
        <w:rPr>
          <w:lang w:val="sv-SE"/>
        </w:rPr>
        <w:t xml:space="preserve"> </w:t>
      </w:r>
      <w:r w:rsidR="00C10597">
        <w:rPr>
          <w:lang w:val="sv-SE"/>
        </w:rPr>
        <w:t>2</w:t>
      </w:r>
      <w:r w:rsidRPr="008A563F">
        <w:rPr>
          <w:lang w:val="sv-SE"/>
        </w:rPr>
        <w:t xml:space="preserve"> FISKEOMRÅDE namnet på alla vattenområden där ni fiskat samt namnet på kommun/kommuner var området i fråga ligger.</w:t>
      </w:r>
    </w:p>
    <w:p w14:paraId="22FCE97C" w14:textId="72D9887D" w:rsidR="00EC5BA6" w:rsidRPr="008A563F" w:rsidRDefault="00EC5BA6" w:rsidP="00EC5BA6">
      <w:pPr>
        <w:pStyle w:val="Ohjeenteksti"/>
        <w:rPr>
          <w:lang w:val="sv-SE"/>
        </w:rPr>
      </w:pPr>
      <w:r w:rsidRPr="008A563F">
        <w:rPr>
          <w:lang w:val="sv-SE"/>
        </w:rPr>
        <w:t xml:space="preserve">I tabell </w:t>
      </w:r>
      <w:r w:rsidR="00C10597">
        <w:rPr>
          <w:lang w:val="sv-SE"/>
        </w:rPr>
        <w:t>4</w:t>
      </w:r>
      <w:r w:rsidRPr="008A563F">
        <w:rPr>
          <w:lang w:val="sv-SE"/>
        </w:rPr>
        <w:t xml:space="preserve"> REDSKAP OCH FÅNGST ARTVIS använd samma numrering som i tabell 1. </w:t>
      </w:r>
    </w:p>
    <w:p w14:paraId="6B444FC7" w14:textId="63968A2B" w:rsidR="008B7536" w:rsidRPr="008A563F" w:rsidRDefault="00EC5BA6" w:rsidP="008B7536">
      <w:pPr>
        <w:pStyle w:val="Ohjeenteksti"/>
        <w:numPr>
          <w:ilvl w:val="0"/>
          <w:numId w:val="22"/>
        </w:numPr>
        <w:rPr>
          <w:lang w:val="sv-SE"/>
        </w:rPr>
      </w:pPr>
      <w:r w:rsidRPr="008A563F">
        <w:rPr>
          <w:lang w:val="sv-SE"/>
        </w:rPr>
        <w:t xml:space="preserve">Exempel: Fiskare fiskade i två områden. I fiskeområde 1(Päijänne, Tehinselkä, Sysmä) där han fiskade med not (&lt; 10 m)  (3) och nät, knutavstånd över 54 mm (8). I fiskeområde 2 (Päijänne, Asikkalanselkä, Asikkala) där han fiskade med not (&lt; 10 m (3) och katsa (11)). Redskapskoderna på följande sida. I detta fall skall Ni anteckna områden i tabeller </w:t>
      </w:r>
      <w:r w:rsidR="00C10597">
        <w:rPr>
          <w:lang w:val="sv-SE"/>
        </w:rPr>
        <w:t>2</w:t>
      </w:r>
      <w:r w:rsidRPr="008A563F">
        <w:rPr>
          <w:lang w:val="sv-SE"/>
        </w:rPr>
        <w:t xml:space="preserve"> och</w:t>
      </w:r>
      <w:r w:rsidR="008B7536" w:rsidRPr="008A563F">
        <w:rPr>
          <w:lang w:val="sv-SE"/>
        </w:rPr>
        <w:t xml:space="preserve"> </w:t>
      </w:r>
      <w:r w:rsidR="00C10597">
        <w:rPr>
          <w:lang w:val="sv-SE"/>
        </w:rPr>
        <w:t>4</w:t>
      </w:r>
      <w:r w:rsidR="008B7536" w:rsidRPr="008A563F">
        <w:rPr>
          <w:lang w:val="sv-SE"/>
        </w:rPr>
        <w:t xml:space="preserve"> </w:t>
      </w:r>
      <w:r w:rsidRPr="008A563F">
        <w:rPr>
          <w:lang w:val="sv-SE"/>
        </w:rPr>
        <w:t xml:space="preserve">på </w:t>
      </w:r>
      <w:r w:rsidR="00C10597" w:rsidRPr="008A563F">
        <w:rPr>
          <w:lang w:val="sv-SE"/>
        </w:rPr>
        <w:t>följande</w:t>
      </w:r>
      <w:r w:rsidRPr="008A563F">
        <w:rPr>
          <w:lang w:val="sv-SE"/>
        </w:rPr>
        <w:t xml:space="preserve"> sätt: </w:t>
      </w:r>
    </w:p>
    <w:p w14:paraId="5B95ECEC" w14:textId="6D11E43C" w:rsidR="00EC5BA6" w:rsidRPr="008A563F" w:rsidRDefault="008B7536" w:rsidP="008B7536">
      <w:pPr>
        <w:pStyle w:val="Ohjeenteksti"/>
        <w:rPr>
          <w:lang w:val="sv-SE"/>
        </w:rPr>
      </w:pPr>
      <w:r w:rsidRPr="008A563F">
        <w:rPr>
          <w:noProof/>
          <w:lang w:val="sv-SE"/>
        </w:rPr>
        <w:pict w14:anchorId="179E8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6in;height:353.25pt;visibility:visible;mso-wrap-style:square">
            <v:imagedata r:id="rId7" o:title=""/>
          </v:shape>
        </w:pict>
      </w:r>
    </w:p>
    <w:p w14:paraId="07056826" w14:textId="3F20FB71" w:rsidR="00EC5BA6" w:rsidRPr="008A563F" w:rsidRDefault="00EC5BA6" w:rsidP="00F21ECA">
      <w:pPr>
        <w:pStyle w:val="Ohjeenotsikko2"/>
        <w:rPr>
          <w:lang w:val="sv-SE"/>
        </w:rPr>
      </w:pPr>
      <w:r w:rsidRPr="008A563F">
        <w:rPr>
          <w:lang w:val="sv-SE"/>
        </w:rPr>
        <w:lastRenderedPageBreak/>
        <w:t>Redskap</w:t>
      </w:r>
      <w:r w:rsidR="00F21ECA" w:rsidRPr="008A563F">
        <w:rPr>
          <w:lang w:val="sv-SE"/>
        </w:rPr>
        <w:t xml:space="preserve"> c)</w:t>
      </w:r>
    </w:p>
    <w:p w14:paraId="75792ACE" w14:textId="77777777" w:rsidR="00EC5BA6" w:rsidRPr="008A563F" w:rsidRDefault="00EC5BA6" w:rsidP="00EC5BA6">
      <w:pPr>
        <w:pStyle w:val="Ohjeenteksti"/>
        <w:rPr>
          <w:lang w:val="sv-SE"/>
        </w:rPr>
      </w:pPr>
      <w:r w:rsidRPr="008A563F">
        <w:rPr>
          <w:lang w:val="sv-SE"/>
        </w:rPr>
        <w:t>Anteckna redskap på blanketten med följande koder.</w:t>
      </w:r>
    </w:p>
    <w:tbl>
      <w:tblPr>
        <w:tblStyle w:val="TaulukkoRuudukko"/>
        <w:tblW w:w="0" w:type="auto"/>
        <w:tblInd w:w="1304" w:type="dxa"/>
        <w:tblLook w:val="04A0" w:firstRow="1" w:lastRow="0" w:firstColumn="1" w:lastColumn="0" w:noHBand="0" w:noVBand="1"/>
      </w:tblPr>
      <w:tblGrid>
        <w:gridCol w:w="1139"/>
        <w:gridCol w:w="3418"/>
        <w:gridCol w:w="1140"/>
        <w:gridCol w:w="3420"/>
      </w:tblGrid>
      <w:tr w:rsidR="00241C12" w:rsidRPr="008A563F" w14:paraId="147E25C3" w14:textId="77777777" w:rsidTr="00FA6A12">
        <w:trPr>
          <w:trHeight w:hRule="exact" w:val="454"/>
        </w:trPr>
        <w:tc>
          <w:tcPr>
            <w:tcW w:w="1139" w:type="dxa"/>
            <w:vAlign w:val="center"/>
          </w:tcPr>
          <w:p w14:paraId="5933F545" w14:textId="5BB782BD" w:rsidR="00241C12" w:rsidRPr="008A563F" w:rsidRDefault="00241C12" w:rsidP="00FA6A12">
            <w:pPr>
              <w:pStyle w:val="Ohjeenteksti"/>
              <w:ind w:left="0"/>
              <w:rPr>
                <w:lang w:val="sv-SE"/>
              </w:rPr>
            </w:pPr>
            <w:r w:rsidRPr="008A563F">
              <w:rPr>
                <w:lang w:val="sv-SE"/>
              </w:rPr>
              <w:t>Kod</w:t>
            </w:r>
          </w:p>
        </w:tc>
        <w:tc>
          <w:tcPr>
            <w:tcW w:w="3418" w:type="dxa"/>
            <w:vAlign w:val="center"/>
          </w:tcPr>
          <w:p w14:paraId="3955380D" w14:textId="73FFC19E" w:rsidR="00241C12" w:rsidRPr="008A563F" w:rsidRDefault="00241C12" w:rsidP="00FA6A12">
            <w:pPr>
              <w:pStyle w:val="Ohjeenteksti"/>
              <w:ind w:left="0"/>
              <w:rPr>
                <w:lang w:val="sv-SE"/>
              </w:rPr>
            </w:pPr>
            <w:r w:rsidRPr="008A563F">
              <w:rPr>
                <w:lang w:val="sv-SE"/>
              </w:rPr>
              <w:t>Redskap</w:t>
            </w:r>
          </w:p>
        </w:tc>
        <w:tc>
          <w:tcPr>
            <w:tcW w:w="1140" w:type="dxa"/>
            <w:vAlign w:val="center"/>
          </w:tcPr>
          <w:p w14:paraId="1554185A" w14:textId="163839CC" w:rsidR="00241C12" w:rsidRPr="008A563F" w:rsidRDefault="00241C12" w:rsidP="00FA6A12">
            <w:pPr>
              <w:pStyle w:val="Ohjeenteksti"/>
              <w:ind w:left="0"/>
              <w:rPr>
                <w:lang w:val="sv-SE"/>
              </w:rPr>
            </w:pPr>
            <w:r w:rsidRPr="008A563F">
              <w:rPr>
                <w:lang w:val="sv-SE"/>
              </w:rPr>
              <w:t>Kod</w:t>
            </w:r>
          </w:p>
        </w:tc>
        <w:tc>
          <w:tcPr>
            <w:tcW w:w="3420" w:type="dxa"/>
            <w:vAlign w:val="center"/>
          </w:tcPr>
          <w:p w14:paraId="5636EF10" w14:textId="1B022A02" w:rsidR="00241C12" w:rsidRPr="008A563F" w:rsidRDefault="00241C12" w:rsidP="00FA6A12">
            <w:pPr>
              <w:pStyle w:val="Ohjeenteksti"/>
              <w:ind w:left="0"/>
              <w:rPr>
                <w:lang w:val="sv-SE"/>
              </w:rPr>
            </w:pPr>
            <w:r w:rsidRPr="008A563F">
              <w:rPr>
                <w:lang w:val="sv-SE"/>
              </w:rPr>
              <w:t>Redskap</w:t>
            </w:r>
          </w:p>
        </w:tc>
      </w:tr>
      <w:tr w:rsidR="00241C12" w:rsidRPr="008A563F" w14:paraId="1E2482C1" w14:textId="77777777" w:rsidTr="00B644DB">
        <w:trPr>
          <w:trHeight w:hRule="exact" w:val="680"/>
        </w:trPr>
        <w:tc>
          <w:tcPr>
            <w:tcW w:w="1139" w:type="dxa"/>
            <w:vAlign w:val="center"/>
          </w:tcPr>
          <w:p w14:paraId="467B615D" w14:textId="77777777" w:rsidR="00241C12" w:rsidRPr="008A563F" w:rsidRDefault="00241C12" w:rsidP="00241C12">
            <w:pPr>
              <w:pStyle w:val="Ohjeenteksti"/>
              <w:ind w:left="0"/>
              <w:rPr>
                <w:lang w:val="sv-SE"/>
              </w:rPr>
            </w:pPr>
            <w:r w:rsidRPr="008A563F">
              <w:rPr>
                <w:lang w:val="sv-SE"/>
              </w:rPr>
              <w:t>1</w:t>
            </w:r>
          </w:p>
        </w:tc>
        <w:tc>
          <w:tcPr>
            <w:tcW w:w="3418" w:type="dxa"/>
          </w:tcPr>
          <w:p w14:paraId="0652F71E" w14:textId="6BFDC2F1" w:rsidR="00241C12" w:rsidRPr="008A563F" w:rsidRDefault="00241C12" w:rsidP="00241C12">
            <w:pPr>
              <w:pStyle w:val="Ohjeenteksti"/>
              <w:ind w:left="0"/>
              <w:rPr>
                <w:lang w:val="sv-SE"/>
              </w:rPr>
            </w:pPr>
            <w:r w:rsidRPr="008A563F">
              <w:rPr>
                <w:lang w:val="sv-SE"/>
              </w:rPr>
              <w:t>Trål</w:t>
            </w:r>
          </w:p>
        </w:tc>
        <w:tc>
          <w:tcPr>
            <w:tcW w:w="1140" w:type="dxa"/>
            <w:vAlign w:val="center"/>
          </w:tcPr>
          <w:p w14:paraId="37DEF491" w14:textId="77777777" w:rsidR="00241C12" w:rsidRPr="008A563F" w:rsidRDefault="00241C12" w:rsidP="00241C12">
            <w:pPr>
              <w:pStyle w:val="Ohjeenteksti"/>
              <w:ind w:left="0"/>
              <w:rPr>
                <w:lang w:val="sv-SE"/>
              </w:rPr>
            </w:pPr>
            <w:r w:rsidRPr="008A563F">
              <w:rPr>
                <w:lang w:val="sv-SE"/>
              </w:rPr>
              <w:t>11</w:t>
            </w:r>
          </w:p>
        </w:tc>
        <w:tc>
          <w:tcPr>
            <w:tcW w:w="3420" w:type="dxa"/>
          </w:tcPr>
          <w:p w14:paraId="7F594121" w14:textId="0B63A62A" w:rsidR="00241C12" w:rsidRPr="008A563F" w:rsidRDefault="00241C12" w:rsidP="00241C12">
            <w:pPr>
              <w:pStyle w:val="Ohjeenteksti"/>
              <w:ind w:left="0"/>
              <w:rPr>
                <w:lang w:val="sv-SE"/>
              </w:rPr>
            </w:pPr>
            <w:r w:rsidRPr="008A563F">
              <w:rPr>
                <w:lang w:val="sv-SE"/>
              </w:rPr>
              <w:t>Katsa</w:t>
            </w:r>
          </w:p>
        </w:tc>
      </w:tr>
      <w:tr w:rsidR="00241C12" w:rsidRPr="008A563F" w14:paraId="76FBF644" w14:textId="77777777" w:rsidTr="00B644DB">
        <w:trPr>
          <w:trHeight w:hRule="exact" w:val="680"/>
        </w:trPr>
        <w:tc>
          <w:tcPr>
            <w:tcW w:w="1139" w:type="dxa"/>
            <w:vAlign w:val="center"/>
          </w:tcPr>
          <w:p w14:paraId="79B8F203" w14:textId="77777777" w:rsidR="00241C12" w:rsidRPr="008A563F" w:rsidRDefault="00241C12" w:rsidP="00241C12">
            <w:pPr>
              <w:pStyle w:val="Ohjeenteksti"/>
              <w:ind w:left="0"/>
              <w:rPr>
                <w:lang w:val="sv-SE"/>
              </w:rPr>
            </w:pPr>
            <w:r w:rsidRPr="008A563F">
              <w:rPr>
                <w:lang w:val="sv-SE"/>
              </w:rPr>
              <w:t>2</w:t>
            </w:r>
          </w:p>
        </w:tc>
        <w:tc>
          <w:tcPr>
            <w:tcW w:w="3418" w:type="dxa"/>
          </w:tcPr>
          <w:p w14:paraId="47295D5E" w14:textId="233A41BB" w:rsidR="00241C12" w:rsidRPr="008A563F" w:rsidRDefault="00241C12" w:rsidP="00241C12">
            <w:pPr>
              <w:pStyle w:val="Ohjeenteksti"/>
              <w:ind w:left="0"/>
              <w:rPr>
                <w:lang w:val="sv-SE"/>
              </w:rPr>
            </w:pPr>
            <w:r w:rsidRPr="008A563F">
              <w:rPr>
                <w:lang w:val="sv-SE"/>
              </w:rPr>
              <w:t>Not, höjd &gt; 10 m</w:t>
            </w:r>
          </w:p>
        </w:tc>
        <w:tc>
          <w:tcPr>
            <w:tcW w:w="1140" w:type="dxa"/>
            <w:vAlign w:val="center"/>
          </w:tcPr>
          <w:p w14:paraId="18EFB7CB" w14:textId="77777777" w:rsidR="00241C12" w:rsidRPr="008A563F" w:rsidRDefault="00241C12" w:rsidP="00241C12">
            <w:pPr>
              <w:pStyle w:val="Ohjeenteksti"/>
              <w:ind w:left="0"/>
              <w:rPr>
                <w:lang w:val="sv-SE"/>
              </w:rPr>
            </w:pPr>
            <w:r w:rsidRPr="008A563F">
              <w:rPr>
                <w:lang w:val="sv-SE"/>
              </w:rPr>
              <w:t>12</w:t>
            </w:r>
          </w:p>
        </w:tc>
        <w:tc>
          <w:tcPr>
            <w:tcW w:w="3420" w:type="dxa"/>
          </w:tcPr>
          <w:p w14:paraId="3F6A95A7" w14:textId="2024133F" w:rsidR="00241C12" w:rsidRPr="008A563F" w:rsidRDefault="00241C12" w:rsidP="00241C12">
            <w:pPr>
              <w:pStyle w:val="Ohjeenteksti"/>
              <w:ind w:left="0"/>
              <w:rPr>
                <w:lang w:val="sv-SE"/>
              </w:rPr>
            </w:pPr>
            <w:r w:rsidRPr="008A563F">
              <w:rPr>
                <w:lang w:val="sv-SE"/>
              </w:rPr>
              <w:t>Mjärd</w:t>
            </w:r>
          </w:p>
        </w:tc>
      </w:tr>
      <w:tr w:rsidR="00241C12" w:rsidRPr="008A563F" w14:paraId="32359E77" w14:textId="77777777" w:rsidTr="00B644DB">
        <w:trPr>
          <w:trHeight w:hRule="exact" w:val="1020"/>
        </w:trPr>
        <w:tc>
          <w:tcPr>
            <w:tcW w:w="1139" w:type="dxa"/>
            <w:vAlign w:val="center"/>
          </w:tcPr>
          <w:p w14:paraId="3B237D4C" w14:textId="77777777" w:rsidR="00241C12" w:rsidRPr="008A563F" w:rsidRDefault="00241C12" w:rsidP="00241C12">
            <w:pPr>
              <w:pStyle w:val="Ohjeenteksti"/>
              <w:ind w:left="0"/>
              <w:rPr>
                <w:lang w:val="sv-SE"/>
              </w:rPr>
            </w:pPr>
            <w:r w:rsidRPr="008A563F">
              <w:rPr>
                <w:lang w:val="sv-SE"/>
              </w:rPr>
              <w:t>3</w:t>
            </w:r>
          </w:p>
        </w:tc>
        <w:tc>
          <w:tcPr>
            <w:tcW w:w="3418" w:type="dxa"/>
          </w:tcPr>
          <w:p w14:paraId="5B8AAA58" w14:textId="2EC16FB0" w:rsidR="00241C12" w:rsidRPr="008A563F" w:rsidRDefault="00241C12" w:rsidP="00241C12">
            <w:pPr>
              <w:pStyle w:val="Ohjeenteksti"/>
              <w:ind w:left="0"/>
              <w:rPr>
                <w:lang w:val="sv-SE"/>
              </w:rPr>
            </w:pPr>
            <w:r w:rsidRPr="008A563F">
              <w:rPr>
                <w:lang w:val="sv-SE"/>
              </w:rPr>
              <w:t>Not, höjd &lt; 10 m</w:t>
            </w:r>
          </w:p>
        </w:tc>
        <w:tc>
          <w:tcPr>
            <w:tcW w:w="1140" w:type="dxa"/>
            <w:vAlign w:val="center"/>
          </w:tcPr>
          <w:p w14:paraId="71B5D4B9" w14:textId="77777777" w:rsidR="00241C12" w:rsidRPr="008A563F" w:rsidRDefault="00241C12" w:rsidP="00241C12">
            <w:pPr>
              <w:pStyle w:val="Ohjeenteksti"/>
              <w:ind w:left="0"/>
              <w:rPr>
                <w:lang w:val="sv-SE"/>
              </w:rPr>
            </w:pPr>
            <w:r w:rsidRPr="008A563F">
              <w:rPr>
                <w:lang w:val="sv-SE"/>
              </w:rPr>
              <w:t>13</w:t>
            </w:r>
          </w:p>
        </w:tc>
        <w:tc>
          <w:tcPr>
            <w:tcW w:w="3420" w:type="dxa"/>
          </w:tcPr>
          <w:p w14:paraId="67AEA67B" w14:textId="4927E5D1" w:rsidR="00241C12" w:rsidRPr="008A563F" w:rsidRDefault="00241C12" w:rsidP="00241C12">
            <w:pPr>
              <w:pStyle w:val="Ohjeenteksti"/>
              <w:ind w:left="0"/>
              <w:rPr>
                <w:lang w:val="sv-SE"/>
              </w:rPr>
            </w:pPr>
            <w:r w:rsidRPr="008A563F">
              <w:rPr>
                <w:lang w:val="sv-SE"/>
              </w:rPr>
              <w:t>Övriga redskap. Vad? (Skriv i tabellen vilket redskap)</w:t>
            </w:r>
          </w:p>
        </w:tc>
      </w:tr>
      <w:tr w:rsidR="00241C12" w:rsidRPr="008A563F" w14:paraId="02EE6B25" w14:textId="77777777" w:rsidTr="00B644DB">
        <w:trPr>
          <w:trHeight w:hRule="exact" w:val="680"/>
        </w:trPr>
        <w:tc>
          <w:tcPr>
            <w:tcW w:w="1139" w:type="dxa"/>
            <w:vAlign w:val="center"/>
          </w:tcPr>
          <w:p w14:paraId="4E0D16A4" w14:textId="77777777" w:rsidR="00241C12" w:rsidRPr="008A563F" w:rsidRDefault="00241C12" w:rsidP="00241C12">
            <w:pPr>
              <w:pStyle w:val="Ohjeenteksti"/>
              <w:ind w:left="0"/>
              <w:rPr>
                <w:lang w:val="sv-SE"/>
              </w:rPr>
            </w:pPr>
            <w:r w:rsidRPr="008A563F">
              <w:rPr>
                <w:lang w:val="sv-SE"/>
              </w:rPr>
              <w:t>4</w:t>
            </w:r>
          </w:p>
        </w:tc>
        <w:tc>
          <w:tcPr>
            <w:tcW w:w="3418" w:type="dxa"/>
          </w:tcPr>
          <w:p w14:paraId="672A827E" w14:textId="20E2EDD5" w:rsidR="00241C12" w:rsidRPr="008A563F" w:rsidRDefault="00241C12" w:rsidP="00241C12">
            <w:pPr>
              <w:pStyle w:val="Ohjeenteksti"/>
              <w:ind w:left="0"/>
              <w:rPr>
                <w:lang w:val="sv-SE"/>
              </w:rPr>
            </w:pPr>
            <w:r w:rsidRPr="008A563F">
              <w:rPr>
                <w:lang w:val="sv-SE"/>
              </w:rPr>
              <w:t>Nät för siklöja</w:t>
            </w:r>
          </w:p>
        </w:tc>
        <w:tc>
          <w:tcPr>
            <w:tcW w:w="1140" w:type="dxa"/>
            <w:vAlign w:val="center"/>
          </w:tcPr>
          <w:p w14:paraId="64DD11B5" w14:textId="77777777" w:rsidR="00241C12" w:rsidRPr="008A563F" w:rsidRDefault="00241C12" w:rsidP="00241C12">
            <w:pPr>
              <w:pStyle w:val="Ohjeenteksti"/>
              <w:ind w:left="0"/>
              <w:rPr>
                <w:lang w:val="sv-SE"/>
              </w:rPr>
            </w:pPr>
            <w:r w:rsidRPr="008A563F">
              <w:rPr>
                <w:lang w:val="sv-SE"/>
              </w:rPr>
              <w:t>14</w:t>
            </w:r>
          </w:p>
        </w:tc>
        <w:tc>
          <w:tcPr>
            <w:tcW w:w="3420" w:type="dxa"/>
          </w:tcPr>
          <w:p w14:paraId="0FFD4937" w14:textId="472CA630" w:rsidR="00241C12" w:rsidRPr="008A563F" w:rsidRDefault="00241C12" w:rsidP="00241C12">
            <w:pPr>
              <w:pStyle w:val="Ohjeenteksti"/>
              <w:ind w:left="0"/>
              <w:rPr>
                <w:lang w:val="sv-SE"/>
              </w:rPr>
            </w:pPr>
            <w:r w:rsidRPr="008A563F">
              <w:rPr>
                <w:lang w:val="sv-SE"/>
              </w:rPr>
              <w:t>Spöfiske</w:t>
            </w:r>
          </w:p>
        </w:tc>
      </w:tr>
      <w:tr w:rsidR="00241C12" w:rsidRPr="008A563F" w14:paraId="75C310E1" w14:textId="77777777" w:rsidTr="00B644DB">
        <w:trPr>
          <w:trHeight w:hRule="exact" w:val="680"/>
        </w:trPr>
        <w:tc>
          <w:tcPr>
            <w:tcW w:w="1139" w:type="dxa"/>
            <w:vAlign w:val="center"/>
          </w:tcPr>
          <w:p w14:paraId="0F912BB5" w14:textId="77777777" w:rsidR="00241C12" w:rsidRPr="008A563F" w:rsidRDefault="00241C12" w:rsidP="00241C12">
            <w:pPr>
              <w:pStyle w:val="Ohjeenteksti"/>
              <w:ind w:left="0"/>
              <w:rPr>
                <w:lang w:val="sv-SE"/>
              </w:rPr>
            </w:pPr>
            <w:r w:rsidRPr="008A563F">
              <w:rPr>
                <w:lang w:val="sv-SE"/>
              </w:rPr>
              <w:t>5</w:t>
            </w:r>
          </w:p>
        </w:tc>
        <w:tc>
          <w:tcPr>
            <w:tcW w:w="3418" w:type="dxa"/>
          </w:tcPr>
          <w:p w14:paraId="4F467A40" w14:textId="4C1B0EC4" w:rsidR="00241C12" w:rsidRPr="008A563F" w:rsidRDefault="00241C12" w:rsidP="00241C12">
            <w:pPr>
              <w:pStyle w:val="Ohjeenteksti"/>
              <w:ind w:left="0"/>
              <w:rPr>
                <w:lang w:val="sv-SE"/>
              </w:rPr>
            </w:pPr>
            <w:r w:rsidRPr="008A563F">
              <w:rPr>
                <w:lang w:val="sv-SE"/>
              </w:rPr>
              <w:t xml:space="preserve">Övriga nät, knutavstånd under 25 mm </w:t>
            </w:r>
          </w:p>
        </w:tc>
        <w:tc>
          <w:tcPr>
            <w:tcW w:w="1140" w:type="dxa"/>
            <w:vAlign w:val="center"/>
          </w:tcPr>
          <w:p w14:paraId="5DCCBC45" w14:textId="77777777" w:rsidR="00241C12" w:rsidRPr="008A563F" w:rsidRDefault="00241C12" w:rsidP="00241C12">
            <w:pPr>
              <w:pStyle w:val="Ohjeenteksti"/>
              <w:ind w:left="0"/>
              <w:rPr>
                <w:lang w:val="sv-SE"/>
              </w:rPr>
            </w:pPr>
            <w:r w:rsidRPr="008A563F">
              <w:rPr>
                <w:lang w:val="sv-SE"/>
              </w:rPr>
              <w:t>15</w:t>
            </w:r>
          </w:p>
        </w:tc>
        <w:tc>
          <w:tcPr>
            <w:tcW w:w="3420" w:type="dxa"/>
          </w:tcPr>
          <w:p w14:paraId="125F86CD" w14:textId="1C059CD5" w:rsidR="00241C12" w:rsidRPr="008A563F" w:rsidRDefault="00241C12" w:rsidP="00241C12">
            <w:pPr>
              <w:pStyle w:val="Ohjeenteksti"/>
              <w:ind w:left="0"/>
              <w:rPr>
                <w:lang w:val="sv-SE"/>
              </w:rPr>
            </w:pPr>
            <w:r w:rsidRPr="008A563F">
              <w:rPr>
                <w:lang w:val="sv-SE"/>
              </w:rPr>
              <w:t>Vårdfiske med trål</w:t>
            </w:r>
          </w:p>
        </w:tc>
      </w:tr>
      <w:tr w:rsidR="00241C12" w:rsidRPr="008A563F" w14:paraId="4B2A1F7E" w14:textId="77777777" w:rsidTr="00B644DB">
        <w:trPr>
          <w:trHeight w:hRule="exact" w:val="680"/>
        </w:trPr>
        <w:tc>
          <w:tcPr>
            <w:tcW w:w="1139" w:type="dxa"/>
            <w:vAlign w:val="center"/>
          </w:tcPr>
          <w:p w14:paraId="576B8099" w14:textId="77777777" w:rsidR="00241C12" w:rsidRPr="008A563F" w:rsidRDefault="00241C12" w:rsidP="00241C12">
            <w:pPr>
              <w:pStyle w:val="Ohjeenteksti"/>
              <w:ind w:left="0"/>
              <w:rPr>
                <w:lang w:val="sv-SE"/>
              </w:rPr>
            </w:pPr>
            <w:r w:rsidRPr="008A563F">
              <w:rPr>
                <w:lang w:val="sv-SE"/>
              </w:rPr>
              <w:t>6</w:t>
            </w:r>
          </w:p>
        </w:tc>
        <w:tc>
          <w:tcPr>
            <w:tcW w:w="3418" w:type="dxa"/>
          </w:tcPr>
          <w:p w14:paraId="523146F8" w14:textId="6DADE54A" w:rsidR="00241C12" w:rsidRPr="008A563F" w:rsidRDefault="00241C12" w:rsidP="00241C12">
            <w:pPr>
              <w:pStyle w:val="Ohjeenteksti"/>
              <w:ind w:left="0"/>
              <w:rPr>
                <w:lang w:val="sv-SE"/>
              </w:rPr>
            </w:pPr>
            <w:r w:rsidRPr="008A563F">
              <w:rPr>
                <w:lang w:val="sv-SE"/>
              </w:rPr>
              <w:t>Övriga nät, knutavstånd 25 - 40 mm</w:t>
            </w:r>
          </w:p>
        </w:tc>
        <w:tc>
          <w:tcPr>
            <w:tcW w:w="1140" w:type="dxa"/>
            <w:vAlign w:val="center"/>
          </w:tcPr>
          <w:p w14:paraId="477C8CAF" w14:textId="77777777" w:rsidR="00241C12" w:rsidRPr="008A563F" w:rsidRDefault="00241C12" w:rsidP="00241C12">
            <w:pPr>
              <w:pStyle w:val="Ohjeenteksti"/>
              <w:ind w:left="0"/>
              <w:rPr>
                <w:lang w:val="sv-SE"/>
              </w:rPr>
            </w:pPr>
            <w:r w:rsidRPr="008A563F">
              <w:rPr>
                <w:lang w:val="sv-SE"/>
              </w:rPr>
              <w:t>16</w:t>
            </w:r>
          </w:p>
        </w:tc>
        <w:tc>
          <w:tcPr>
            <w:tcW w:w="3420" w:type="dxa"/>
          </w:tcPr>
          <w:p w14:paraId="102DE154" w14:textId="23CEF532" w:rsidR="00241C12" w:rsidRPr="008A563F" w:rsidRDefault="00241C12" w:rsidP="00241C12">
            <w:pPr>
              <w:pStyle w:val="Ohjeenteksti"/>
              <w:ind w:left="0"/>
              <w:rPr>
                <w:lang w:val="sv-SE"/>
              </w:rPr>
            </w:pPr>
            <w:r w:rsidRPr="008A563F">
              <w:rPr>
                <w:lang w:val="sv-SE"/>
              </w:rPr>
              <w:t>Vårdfiske med not</w:t>
            </w:r>
          </w:p>
        </w:tc>
      </w:tr>
      <w:tr w:rsidR="00241C12" w:rsidRPr="008A563F" w14:paraId="09AA6C90" w14:textId="77777777" w:rsidTr="00B644DB">
        <w:trPr>
          <w:trHeight w:hRule="exact" w:val="680"/>
        </w:trPr>
        <w:tc>
          <w:tcPr>
            <w:tcW w:w="1139" w:type="dxa"/>
            <w:vAlign w:val="center"/>
          </w:tcPr>
          <w:p w14:paraId="2A0705A8" w14:textId="77777777" w:rsidR="00241C12" w:rsidRPr="008A563F" w:rsidRDefault="00241C12" w:rsidP="00241C12">
            <w:pPr>
              <w:pStyle w:val="Ohjeenteksti"/>
              <w:ind w:left="0"/>
              <w:rPr>
                <w:lang w:val="sv-SE"/>
              </w:rPr>
            </w:pPr>
            <w:r w:rsidRPr="008A563F">
              <w:rPr>
                <w:lang w:val="sv-SE"/>
              </w:rPr>
              <w:t>7</w:t>
            </w:r>
          </w:p>
        </w:tc>
        <w:tc>
          <w:tcPr>
            <w:tcW w:w="3418" w:type="dxa"/>
          </w:tcPr>
          <w:p w14:paraId="6A70D28C" w14:textId="6080E990" w:rsidR="00241C12" w:rsidRPr="008A563F" w:rsidRDefault="00241C12" w:rsidP="00241C12">
            <w:pPr>
              <w:pStyle w:val="Ohjeenteksti"/>
              <w:ind w:left="0"/>
              <w:rPr>
                <w:lang w:val="sv-SE"/>
              </w:rPr>
            </w:pPr>
            <w:r w:rsidRPr="008A563F">
              <w:rPr>
                <w:lang w:val="sv-SE"/>
              </w:rPr>
              <w:t>Övriga nät, knutavstånd 41 - 54 mm</w:t>
            </w:r>
          </w:p>
        </w:tc>
        <w:tc>
          <w:tcPr>
            <w:tcW w:w="1140" w:type="dxa"/>
            <w:vAlign w:val="center"/>
          </w:tcPr>
          <w:p w14:paraId="054A40DF" w14:textId="77777777" w:rsidR="00241C12" w:rsidRPr="008A563F" w:rsidRDefault="00241C12" w:rsidP="00241C12">
            <w:pPr>
              <w:pStyle w:val="Ohjeenteksti"/>
              <w:ind w:left="0"/>
              <w:rPr>
                <w:lang w:val="sv-SE"/>
              </w:rPr>
            </w:pPr>
            <w:r w:rsidRPr="008A563F">
              <w:rPr>
                <w:lang w:val="sv-SE"/>
              </w:rPr>
              <w:t>17</w:t>
            </w:r>
          </w:p>
        </w:tc>
        <w:tc>
          <w:tcPr>
            <w:tcW w:w="3420" w:type="dxa"/>
          </w:tcPr>
          <w:p w14:paraId="0CA74FBB" w14:textId="27F7A306" w:rsidR="00241C12" w:rsidRPr="008A563F" w:rsidRDefault="00241C12" w:rsidP="00241C12">
            <w:pPr>
              <w:pStyle w:val="Ohjeenteksti"/>
              <w:ind w:left="0"/>
              <w:rPr>
                <w:lang w:val="sv-SE"/>
              </w:rPr>
            </w:pPr>
            <w:r w:rsidRPr="008A563F">
              <w:rPr>
                <w:lang w:val="sv-SE"/>
              </w:rPr>
              <w:t>Vårdfiske med ryssja, paunet, mjärd eller katsa</w:t>
            </w:r>
          </w:p>
        </w:tc>
      </w:tr>
      <w:tr w:rsidR="00241C12" w:rsidRPr="008A563F" w14:paraId="60E9F419" w14:textId="77777777" w:rsidTr="00B644DB">
        <w:trPr>
          <w:trHeight w:hRule="exact" w:val="680"/>
        </w:trPr>
        <w:tc>
          <w:tcPr>
            <w:tcW w:w="1139" w:type="dxa"/>
            <w:vAlign w:val="center"/>
          </w:tcPr>
          <w:p w14:paraId="6A13898E" w14:textId="77777777" w:rsidR="00241C12" w:rsidRPr="008A563F" w:rsidRDefault="00241C12" w:rsidP="00241C12">
            <w:pPr>
              <w:pStyle w:val="Ohjeenteksti"/>
              <w:ind w:left="0"/>
              <w:rPr>
                <w:lang w:val="sv-SE"/>
              </w:rPr>
            </w:pPr>
            <w:r w:rsidRPr="008A563F">
              <w:rPr>
                <w:lang w:val="sv-SE"/>
              </w:rPr>
              <w:t>8</w:t>
            </w:r>
          </w:p>
        </w:tc>
        <w:tc>
          <w:tcPr>
            <w:tcW w:w="3418" w:type="dxa"/>
          </w:tcPr>
          <w:p w14:paraId="0A91041A" w14:textId="5DD391EE" w:rsidR="00241C12" w:rsidRPr="008A563F" w:rsidRDefault="00241C12" w:rsidP="00241C12">
            <w:pPr>
              <w:pStyle w:val="Ohjeenteksti"/>
              <w:ind w:left="0"/>
              <w:rPr>
                <w:lang w:val="sv-SE"/>
              </w:rPr>
            </w:pPr>
            <w:r w:rsidRPr="008A563F">
              <w:rPr>
                <w:lang w:val="sv-SE"/>
              </w:rPr>
              <w:t>Övriga nät, knutavstånd yli 54 mm</w:t>
            </w:r>
          </w:p>
        </w:tc>
        <w:tc>
          <w:tcPr>
            <w:tcW w:w="1140" w:type="dxa"/>
            <w:vAlign w:val="center"/>
          </w:tcPr>
          <w:p w14:paraId="7857020E" w14:textId="77777777" w:rsidR="00241C12" w:rsidRPr="008A563F" w:rsidRDefault="00241C12" w:rsidP="00241C12">
            <w:pPr>
              <w:pStyle w:val="Ohjeenteksti"/>
              <w:ind w:left="0"/>
              <w:rPr>
                <w:lang w:val="sv-SE"/>
              </w:rPr>
            </w:pPr>
            <w:r w:rsidRPr="008A563F">
              <w:rPr>
                <w:lang w:val="sv-SE"/>
              </w:rPr>
              <w:t>18</w:t>
            </w:r>
          </w:p>
        </w:tc>
        <w:tc>
          <w:tcPr>
            <w:tcW w:w="3420" w:type="dxa"/>
          </w:tcPr>
          <w:p w14:paraId="3CF6BE29" w14:textId="47027E26" w:rsidR="00241C12" w:rsidRPr="008A563F" w:rsidRDefault="00241C12" w:rsidP="00241C12">
            <w:pPr>
              <w:pStyle w:val="Ohjeenteksti"/>
              <w:ind w:left="0"/>
              <w:rPr>
                <w:lang w:val="sv-SE"/>
              </w:rPr>
            </w:pPr>
            <w:r w:rsidRPr="008A563F">
              <w:rPr>
                <w:lang w:val="sv-SE"/>
              </w:rPr>
              <w:t>Vårdfiske med övriga redskap</w:t>
            </w:r>
          </w:p>
        </w:tc>
      </w:tr>
      <w:tr w:rsidR="00241C12" w:rsidRPr="008A563F" w14:paraId="1C9661D3" w14:textId="77777777" w:rsidTr="00F40427">
        <w:trPr>
          <w:trHeight w:hRule="exact" w:val="680"/>
        </w:trPr>
        <w:tc>
          <w:tcPr>
            <w:tcW w:w="1139" w:type="dxa"/>
            <w:vAlign w:val="center"/>
          </w:tcPr>
          <w:p w14:paraId="0A464EAF" w14:textId="77777777" w:rsidR="00241C12" w:rsidRPr="008A563F" w:rsidRDefault="00241C12" w:rsidP="00241C12">
            <w:pPr>
              <w:pStyle w:val="Ohjeenteksti"/>
              <w:ind w:left="0"/>
              <w:rPr>
                <w:lang w:val="sv-SE"/>
              </w:rPr>
            </w:pPr>
            <w:r w:rsidRPr="008A563F">
              <w:rPr>
                <w:lang w:val="sv-SE"/>
              </w:rPr>
              <w:t>9</w:t>
            </w:r>
          </w:p>
        </w:tc>
        <w:tc>
          <w:tcPr>
            <w:tcW w:w="3418" w:type="dxa"/>
          </w:tcPr>
          <w:p w14:paraId="46453CC2" w14:textId="3D48F3D3" w:rsidR="00241C12" w:rsidRPr="008A563F" w:rsidRDefault="00241C12" w:rsidP="00241C12">
            <w:pPr>
              <w:pStyle w:val="Ohjeenteksti"/>
              <w:ind w:left="0"/>
              <w:rPr>
                <w:lang w:val="sv-SE"/>
              </w:rPr>
            </w:pPr>
            <w:r w:rsidRPr="008A563F">
              <w:rPr>
                <w:lang w:val="sv-SE"/>
              </w:rPr>
              <w:t>Ryssja, paunet höjd över 1,5 m</w:t>
            </w:r>
          </w:p>
        </w:tc>
        <w:tc>
          <w:tcPr>
            <w:tcW w:w="1140" w:type="dxa"/>
            <w:vAlign w:val="center"/>
          </w:tcPr>
          <w:p w14:paraId="6938A641" w14:textId="77777777" w:rsidR="00241C12" w:rsidRPr="008A563F" w:rsidRDefault="00241C12" w:rsidP="00241C12">
            <w:pPr>
              <w:pStyle w:val="Ohjeenteksti"/>
              <w:ind w:left="0"/>
              <w:rPr>
                <w:lang w:val="sv-SE"/>
              </w:rPr>
            </w:pPr>
          </w:p>
        </w:tc>
        <w:tc>
          <w:tcPr>
            <w:tcW w:w="3420" w:type="dxa"/>
            <w:vAlign w:val="center"/>
          </w:tcPr>
          <w:p w14:paraId="3D4F0C44" w14:textId="77777777" w:rsidR="00241C12" w:rsidRPr="008A563F" w:rsidRDefault="00241C12" w:rsidP="00241C12">
            <w:pPr>
              <w:pStyle w:val="Ohjeenteksti"/>
              <w:ind w:left="0"/>
              <w:rPr>
                <w:lang w:val="sv-SE"/>
              </w:rPr>
            </w:pPr>
          </w:p>
        </w:tc>
      </w:tr>
      <w:tr w:rsidR="00241C12" w:rsidRPr="008A563F" w14:paraId="74368094" w14:textId="77777777" w:rsidTr="00F40427">
        <w:trPr>
          <w:trHeight w:hRule="exact" w:val="680"/>
        </w:trPr>
        <w:tc>
          <w:tcPr>
            <w:tcW w:w="1139" w:type="dxa"/>
            <w:vAlign w:val="center"/>
          </w:tcPr>
          <w:p w14:paraId="50339C51" w14:textId="77777777" w:rsidR="00241C12" w:rsidRPr="008A563F" w:rsidRDefault="00241C12" w:rsidP="00241C12">
            <w:pPr>
              <w:pStyle w:val="Ohjeenteksti"/>
              <w:ind w:left="0"/>
              <w:rPr>
                <w:lang w:val="sv-SE"/>
              </w:rPr>
            </w:pPr>
            <w:r w:rsidRPr="008A563F">
              <w:rPr>
                <w:lang w:val="sv-SE"/>
              </w:rPr>
              <w:t>10</w:t>
            </w:r>
          </w:p>
        </w:tc>
        <w:tc>
          <w:tcPr>
            <w:tcW w:w="3418" w:type="dxa"/>
          </w:tcPr>
          <w:p w14:paraId="67009FE6" w14:textId="5901CAC0" w:rsidR="00241C12" w:rsidRPr="008A563F" w:rsidRDefault="00241C12" w:rsidP="00241C12">
            <w:pPr>
              <w:pStyle w:val="Ohjeenteksti"/>
              <w:ind w:left="0"/>
              <w:rPr>
                <w:lang w:val="sv-SE"/>
              </w:rPr>
            </w:pPr>
            <w:r w:rsidRPr="008A563F">
              <w:rPr>
                <w:lang w:val="sv-SE"/>
              </w:rPr>
              <w:t>Ryssja, paunet höjd under 1,5 m</w:t>
            </w:r>
          </w:p>
        </w:tc>
        <w:tc>
          <w:tcPr>
            <w:tcW w:w="1140" w:type="dxa"/>
            <w:vAlign w:val="center"/>
          </w:tcPr>
          <w:p w14:paraId="1E03178B" w14:textId="77777777" w:rsidR="00241C12" w:rsidRPr="008A563F" w:rsidRDefault="00241C12" w:rsidP="00241C12">
            <w:pPr>
              <w:pStyle w:val="Ohjeenteksti"/>
              <w:ind w:left="0"/>
              <w:rPr>
                <w:lang w:val="sv-SE"/>
              </w:rPr>
            </w:pPr>
          </w:p>
        </w:tc>
        <w:tc>
          <w:tcPr>
            <w:tcW w:w="3420" w:type="dxa"/>
            <w:vAlign w:val="center"/>
          </w:tcPr>
          <w:p w14:paraId="77AAF2EE" w14:textId="77777777" w:rsidR="00241C12" w:rsidRPr="008A563F" w:rsidRDefault="00241C12" w:rsidP="00241C12">
            <w:pPr>
              <w:pStyle w:val="Ohjeenteksti"/>
              <w:ind w:left="0"/>
              <w:rPr>
                <w:lang w:val="sv-SE"/>
              </w:rPr>
            </w:pPr>
          </w:p>
        </w:tc>
      </w:tr>
    </w:tbl>
    <w:p w14:paraId="4013F893" w14:textId="77777777" w:rsidR="00241C12" w:rsidRPr="008A563F" w:rsidRDefault="00241C12" w:rsidP="00EC5BA6">
      <w:pPr>
        <w:pStyle w:val="Ohjeenteksti"/>
        <w:rPr>
          <w:lang w:val="sv-SE"/>
        </w:rPr>
      </w:pPr>
    </w:p>
    <w:p w14:paraId="2CEBE176" w14:textId="2E343D0D" w:rsidR="00EC5BA6" w:rsidRPr="008A563F" w:rsidRDefault="00EC5BA6" w:rsidP="00EF0B05">
      <w:pPr>
        <w:pStyle w:val="Ohjeenotsikko2"/>
        <w:rPr>
          <w:lang w:val="sv-SE"/>
        </w:rPr>
      </w:pPr>
      <w:r w:rsidRPr="008A563F">
        <w:rPr>
          <w:lang w:val="sv-SE"/>
        </w:rPr>
        <w:t>Antal redskap</w:t>
      </w:r>
      <w:r w:rsidR="00EF0B05" w:rsidRPr="008A563F">
        <w:rPr>
          <w:lang w:val="sv-SE"/>
        </w:rPr>
        <w:t xml:space="preserve"> d)</w:t>
      </w:r>
    </w:p>
    <w:p w14:paraId="70353226" w14:textId="77777777" w:rsidR="00EC5BA6" w:rsidRPr="008A563F" w:rsidRDefault="00EC5BA6" w:rsidP="00EC5BA6">
      <w:pPr>
        <w:pStyle w:val="Ohjeenteksti"/>
        <w:rPr>
          <w:lang w:val="sv-SE"/>
        </w:rPr>
      </w:pPr>
      <w:r w:rsidRPr="008A563F">
        <w:rPr>
          <w:lang w:val="sv-SE"/>
        </w:rPr>
        <w:t>På blanketten uppges antal redskap som har använts. Om antalet redskap varierat under månaden antecknas vad som används i genomsnitt. Obs! 1 nät är 30 m långt, 2 nät 60m osv.</w:t>
      </w:r>
    </w:p>
    <w:p w14:paraId="43D1DB2F" w14:textId="53EA421E" w:rsidR="00EC5BA6" w:rsidRPr="008A563F" w:rsidRDefault="00EC5BA6" w:rsidP="008A563F">
      <w:pPr>
        <w:pStyle w:val="Ohjeenotsikko2"/>
        <w:rPr>
          <w:lang w:val="sv-SE"/>
        </w:rPr>
      </w:pPr>
      <w:r w:rsidRPr="008A563F">
        <w:rPr>
          <w:lang w:val="sv-SE"/>
        </w:rPr>
        <w:t>Antal fångstdagar</w:t>
      </w:r>
      <w:r w:rsidR="008A563F" w:rsidRPr="008A563F">
        <w:rPr>
          <w:lang w:val="sv-SE"/>
        </w:rPr>
        <w:t xml:space="preserve"> e)</w:t>
      </w:r>
    </w:p>
    <w:p w14:paraId="64D26BD2" w14:textId="77777777" w:rsidR="00EC5BA6" w:rsidRPr="008A563F" w:rsidRDefault="00EC5BA6" w:rsidP="00EC5BA6">
      <w:pPr>
        <w:pStyle w:val="Ohjeenteksti"/>
        <w:rPr>
          <w:lang w:val="sv-SE"/>
        </w:rPr>
      </w:pPr>
      <w:r w:rsidRPr="008A563F">
        <w:rPr>
          <w:lang w:val="sv-SE"/>
        </w:rPr>
        <w:t xml:space="preserve">Trål antecknas på följande sätt: summan av fångstdagar/summan av tråltid i timmar  </w:t>
      </w:r>
    </w:p>
    <w:p w14:paraId="777F37A5" w14:textId="0CDD402E" w:rsidR="00EC5BA6" w:rsidRPr="008A563F" w:rsidRDefault="00EC5BA6" w:rsidP="008A563F">
      <w:pPr>
        <w:pStyle w:val="Ohjeenteksti"/>
        <w:numPr>
          <w:ilvl w:val="0"/>
          <w:numId w:val="22"/>
        </w:numPr>
        <w:rPr>
          <w:lang w:val="sv-SE"/>
        </w:rPr>
      </w:pPr>
      <w:r w:rsidRPr="008A563F">
        <w:rPr>
          <w:lang w:val="sv-SE"/>
        </w:rPr>
        <w:t>Exempel: Under tre dagar trålas sammanlagt 12 timmar.  I blanketten antecknas 3/12.</w:t>
      </w:r>
    </w:p>
    <w:p w14:paraId="6686A568" w14:textId="77777777" w:rsidR="00EC5BA6" w:rsidRPr="008A563F" w:rsidRDefault="00EC5BA6" w:rsidP="00EC5BA6">
      <w:pPr>
        <w:pStyle w:val="Ohjeenteksti"/>
        <w:rPr>
          <w:lang w:val="sv-SE"/>
        </w:rPr>
      </w:pPr>
    </w:p>
    <w:p w14:paraId="56847958" w14:textId="77777777" w:rsidR="00EC5BA6" w:rsidRPr="008A563F" w:rsidRDefault="00EC5BA6" w:rsidP="00EC5BA6">
      <w:pPr>
        <w:pStyle w:val="Ohjeenteksti"/>
        <w:rPr>
          <w:lang w:val="sv-SE"/>
        </w:rPr>
      </w:pPr>
      <w:r w:rsidRPr="008A563F">
        <w:rPr>
          <w:lang w:val="sv-SE"/>
        </w:rPr>
        <w:t xml:space="preserve">Not: summan av fångstdagar/summan av drag. </w:t>
      </w:r>
    </w:p>
    <w:p w14:paraId="33301AC2" w14:textId="45937DA5" w:rsidR="00EC5BA6" w:rsidRPr="008A563F" w:rsidRDefault="00EC5BA6" w:rsidP="008A563F">
      <w:pPr>
        <w:pStyle w:val="Ohjeenteksti"/>
        <w:numPr>
          <w:ilvl w:val="0"/>
          <w:numId w:val="22"/>
        </w:numPr>
        <w:rPr>
          <w:lang w:val="sv-SE"/>
        </w:rPr>
      </w:pPr>
      <w:r w:rsidRPr="008A563F">
        <w:rPr>
          <w:lang w:val="sv-SE"/>
        </w:rPr>
        <w:t>Exempel: Under två dagar sammanlagt 6 uppdragningar. I blanketten antecknas 2/6.</w:t>
      </w:r>
    </w:p>
    <w:p w14:paraId="577F4CA2" w14:textId="77777777" w:rsidR="00EC5BA6" w:rsidRPr="008A563F" w:rsidRDefault="00EC5BA6" w:rsidP="00EC5BA6">
      <w:pPr>
        <w:pStyle w:val="Ohjeenteksti"/>
        <w:rPr>
          <w:lang w:val="sv-SE"/>
        </w:rPr>
      </w:pPr>
    </w:p>
    <w:p w14:paraId="49ABB99E" w14:textId="77777777" w:rsidR="00EC5BA6" w:rsidRPr="008A563F" w:rsidRDefault="00EC5BA6" w:rsidP="00EC5BA6">
      <w:pPr>
        <w:pStyle w:val="Ohjeenteksti"/>
        <w:rPr>
          <w:lang w:val="sv-SE"/>
        </w:rPr>
      </w:pPr>
      <w:r w:rsidRPr="008A563F">
        <w:rPr>
          <w:lang w:val="sv-SE"/>
        </w:rPr>
        <w:lastRenderedPageBreak/>
        <w:t xml:space="preserve">Stående redskap: (nät, ryssja, paunet, mjärd, katsa) uppges antal dagar under vilka redskapen varit i bruk. </w:t>
      </w:r>
    </w:p>
    <w:p w14:paraId="0BC26B55" w14:textId="0271ED8A" w:rsidR="00EC5BA6" w:rsidRPr="008A563F" w:rsidRDefault="0099075B" w:rsidP="0099075B">
      <w:pPr>
        <w:pStyle w:val="Ohjeenotsikko2"/>
        <w:rPr>
          <w:lang w:val="sv-SE"/>
        </w:rPr>
      </w:pPr>
      <w:r w:rsidRPr="008A563F">
        <w:rPr>
          <w:lang w:val="sv-SE"/>
        </w:rPr>
        <w:t xml:space="preserve"> </w:t>
      </w:r>
      <w:r w:rsidR="00EC5BA6" w:rsidRPr="008A563F">
        <w:rPr>
          <w:lang w:val="sv-SE"/>
        </w:rPr>
        <w:t>Fångst artvis</w:t>
      </w:r>
      <w:r w:rsidR="008A563F">
        <w:rPr>
          <w:lang w:val="sv-SE"/>
        </w:rPr>
        <w:t xml:space="preserve"> f)</w:t>
      </w:r>
    </w:p>
    <w:p w14:paraId="55521412" w14:textId="77777777" w:rsidR="00EC5BA6" w:rsidRPr="008A563F" w:rsidRDefault="00EC5BA6" w:rsidP="00EC5BA6">
      <w:pPr>
        <w:pStyle w:val="Ohjeenteksti"/>
        <w:rPr>
          <w:lang w:val="sv-SE"/>
        </w:rPr>
      </w:pPr>
      <w:r w:rsidRPr="008A563F">
        <w:rPr>
          <w:lang w:val="sv-SE"/>
        </w:rPr>
        <w:t>Fångsten uppges per fiskeområde och redskap. Fångst uppges som orensad vikt och av kräftorna enligt antalet. Befriad fångst uppges inte.</w:t>
      </w:r>
    </w:p>
    <w:p w14:paraId="448A7F33" w14:textId="77777777" w:rsidR="00EC5BA6" w:rsidRPr="008A563F" w:rsidRDefault="00EC5BA6" w:rsidP="00EC5BA6">
      <w:pPr>
        <w:pStyle w:val="Ohjeenteksti"/>
        <w:rPr>
          <w:lang w:val="sv-SE"/>
        </w:rPr>
      </w:pPr>
      <w:r w:rsidRPr="008A563F">
        <w:rPr>
          <w:lang w:val="sv-SE"/>
        </w:rPr>
        <w:t xml:space="preserve">Anmäl endast egna eller ert fiskeföretags fiskeuppgifter. </w:t>
      </w:r>
      <w:proofErr w:type="gramStart"/>
      <w:r w:rsidRPr="008A563F">
        <w:rPr>
          <w:lang w:val="sv-SE"/>
        </w:rPr>
        <w:t>I fall</w:t>
      </w:r>
      <w:proofErr w:type="gramEnd"/>
      <w:r w:rsidRPr="008A563F">
        <w:rPr>
          <w:lang w:val="sv-SE"/>
        </w:rPr>
        <w:t xml:space="preserve"> Ni har fiskeföretag med lönearbetare, anmäl också deras andel av fångsten i företagets svar. Har Ni idkat gemensamt yrkesfiske med andra yrkesfiskare, anmäl endast er egen andel av fångsten och fisket (=redskap och fångstdagar). </w:t>
      </w:r>
    </w:p>
    <w:p w14:paraId="4BE9FA08" w14:textId="77777777" w:rsidR="00EC5BA6" w:rsidRPr="008A563F" w:rsidRDefault="00EC5BA6" w:rsidP="00EC5BA6">
      <w:pPr>
        <w:pStyle w:val="Ohjeenteksti"/>
        <w:rPr>
          <w:lang w:val="sv-SE"/>
        </w:rPr>
      </w:pPr>
      <w:r w:rsidRPr="008A563F">
        <w:rPr>
          <w:lang w:val="sv-SE"/>
        </w:rPr>
        <w:t xml:space="preserve">Med vårdfiske menar man fiske vars mål är att minska antalet av mindre värdefull fiskar, till exempel karpfiskar. </w:t>
      </w:r>
    </w:p>
    <w:p w14:paraId="0D5F36F0" w14:textId="05CDD870" w:rsidR="000F4A0F" w:rsidRPr="008A563F" w:rsidRDefault="000F4A0F" w:rsidP="002644D6">
      <w:pPr>
        <w:pStyle w:val="Ohjeenteksti"/>
        <w:rPr>
          <w:lang w:val="sv-SE"/>
        </w:rPr>
      </w:pPr>
    </w:p>
    <w:sectPr w:rsidR="000F4A0F" w:rsidRPr="008A563F" w:rsidSect="00FB1C5F">
      <w:footerReference w:type="default" r:id="rId8"/>
      <w:headerReference w:type="first" r:id="rId9"/>
      <w:footerReference w:type="first" r:id="rId10"/>
      <w:pgSz w:w="11906" w:h="16838"/>
      <w:pgMar w:top="1418" w:right="567"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06F65" w14:textId="77777777" w:rsidR="00967B8B" w:rsidRDefault="00967B8B" w:rsidP="00DC630B">
      <w:r>
        <w:separator/>
      </w:r>
    </w:p>
    <w:p w14:paraId="0B1E450B" w14:textId="77777777" w:rsidR="00967B8B" w:rsidRDefault="00967B8B" w:rsidP="00DC630B"/>
  </w:endnote>
  <w:endnote w:type="continuationSeparator" w:id="0">
    <w:p w14:paraId="214E7DF7" w14:textId="77777777" w:rsidR="00967B8B" w:rsidRDefault="00967B8B" w:rsidP="00DC630B">
      <w:r>
        <w:continuationSeparator/>
      </w:r>
    </w:p>
    <w:p w14:paraId="5B432CDE" w14:textId="77777777" w:rsidR="00967B8B" w:rsidRDefault="00967B8B" w:rsidP="00DC63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C7EF0" w14:textId="0F84F561" w:rsidR="00DC630B" w:rsidRPr="00DC630B" w:rsidRDefault="002644D6" w:rsidP="00DC630B">
    <w:r w:rsidRPr="00DC630B">
      <w:t>ely</w:t>
    </w:r>
    <w:r>
      <w:t>12o2</w:t>
    </w:r>
    <w:r w:rsidRPr="00DC630B">
      <w:t>i</w:t>
    </w:r>
    <w:r w:rsidR="008A563F">
      <w:t>_sv</w:t>
    </w:r>
    <w:r w:rsidRPr="00DC630B">
      <w:t xml:space="preserve"> </w:t>
    </w:r>
    <w:r>
      <w:t>10</w:t>
    </w:r>
    <w:r w:rsidRPr="00DC630B">
      <w:t>/2024</w:t>
    </w:r>
    <w:r w:rsidR="00DC630B" w:rsidRPr="00DC630B">
      <w:tab/>
    </w:r>
    <w:r w:rsidR="00DC630B" w:rsidRPr="00DC630B">
      <w:fldChar w:fldCharType="begin"/>
    </w:r>
    <w:r w:rsidR="00DC630B" w:rsidRPr="00DC630B">
      <w:instrText xml:space="preserve">PAGE  </w:instrText>
    </w:r>
    <w:r w:rsidR="00DC630B" w:rsidRPr="00DC630B">
      <w:fldChar w:fldCharType="separate"/>
    </w:r>
    <w:r w:rsidR="00DC630B">
      <w:t>1</w:t>
    </w:r>
    <w:r w:rsidR="00DC630B" w:rsidRPr="00DC630B">
      <w:fldChar w:fldCharType="end"/>
    </w:r>
  </w:p>
  <w:p w14:paraId="1D651A54" w14:textId="77777777" w:rsidR="00E44749" w:rsidRDefault="00E44749" w:rsidP="00DC630B"/>
  <w:p w14:paraId="4AAFDD42" w14:textId="77777777" w:rsidR="00E44749" w:rsidRDefault="00E44749" w:rsidP="00DC63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E08A1" w14:textId="0FDCB508" w:rsidR="00FB1C5F" w:rsidRPr="00DC630B" w:rsidRDefault="00082CAF" w:rsidP="00DC630B">
    <w:r w:rsidRPr="00DC630B">
      <w:t>ely</w:t>
    </w:r>
    <w:r w:rsidR="002644D6">
      <w:t>12o2</w:t>
    </w:r>
    <w:r w:rsidR="00FB1C5F" w:rsidRPr="00DC630B">
      <w:t>i</w:t>
    </w:r>
    <w:r w:rsidR="008A563F">
      <w:t>_sv</w:t>
    </w:r>
    <w:r w:rsidR="00DC630B" w:rsidRPr="00DC630B">
      <w:t xml:space="preserve"> </w:t>
    </w:r>
    <w:r w:rsidR="002644D6">
      <w:t>10</w:t>
    </w:r>
    <w:r w:rsidR="00DC630B" w:rsidRPr="00DC630B">
      <w:t>/2024</w:t>
    </w:r>
    <w:r w:rsidR="00DC630B" w:rsidRPr="00DC630B">
      <w:tab/>
    </w:r>
    <w:r w:rsidR="00FB1C5F" w:rsidRPr="00DC630B">
      <w:fldChar w:fldCharType="begin"/>
    </w:r>
    <w:r w:rsidR="00FB1C5F" w:rsidRPr="00DC630B">
      <w:instrText xml:space="preserve">PAGE  </w:instrText>
    </w:r>
    <w:r w:rsidR="00FB1C5F" w:rsidRPr="00DC630B">
      <w:fldChar w:fldCharType="separate"/>
    </w:r>
    <w:r w:rsidR="00690425" w:rsidRPr="00DC630B">
      <w:rPr>
        <w:noProof/>
      </w:rPr>
      <w:t>1</w:t>
    </w:r>
    <w:r w:rsidR="00FB1C5F" w:rsidRPr="00DC630B">
      <w:fldChar w:fldCharType="end"/>
    </w:r>
  </w:p>
  <w:p w14:paraId="118DE51A" w14:textId="77777777" w:rsidR="00FB1C5F" w:rsidRDefault="00FB1C5F" w:rsidP="00DC630B">
    <w:pPr>
      <w:pStyle w:val="Alatunniste"/>
    </w:pPr>
  </w:p>
  <w:p w14:paraId="0B9ADD68" w14:textId="77777777" w:rsidR="001704CB" w:rsidRDefault="001704CB" w:rsidP="00DC63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B4033" w14:textId="77777777" w:rsidR="00967B8B" w:rsidRDefault="00967B8B" w:rsidP="00DC630B">
      <w:r>
        <w:separator/>
      </w:r>
    </w:p>
    <w:p w14:paraId="486AA20B" w14:textId="77777777" w:rsidR="00967B8B" w:rsidRDefault="00967B8B" w:rsidP="00DC630B"/>
  </w:footnote>
  <w:footnote w:type="continuationSeparator" w:id="0">
    <w:p w14:paraId="0A591003" w14:textId="77777777" w:rsidR="00967B8B" w:rsidRDefault="00967B8B" w:rsidP="00DC630B">
      <w:r>
        <w:continuationSeparator/>
      </w:r>
    </w:p>
    <w:p w14:paraId="15C7F6CB" w14:textId="77777777" w:rsidR="00967B8B" w:rsidRDefault="00967B8B" w:rsidP="00DC63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B54C2" w14:textId="758C5C9C" w:rsidR="00FB1C5F" w:rsidRDefault="002644D6" w:rsidP="00DC630B">
    <w:pPr>
      <w:pStyle w:val="Yltunniste"/>
    </w:pPr>
    <w:r>
      <w:rPr>
        <w:noProof/>
      </w:rPr>
      <w:pict w14:anchorId="24C9B8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pt;height:40.5pt">
          <v:imagedata r:id="rId1" o:title="ELY_sv"/>
        </v:shape>
      </w:pict>
    </w:r>
  </w:p>
  <w:p w14:paraId="292F7197" w14:textId="77777777" w:rsidR="001704CB" w:rsidRDefault="001704CB" w:rsidP="00DC63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66507"/>
    <w:multiLevelType w:val="hybridMultilevel"/>
    <w:tmpl w:val="2034D358"/>
    <w:lvl w:ilvl="0" w:tplc="A156CA90">
      <w:start w:val="7"/>
      <w:numFmt w:val="bullet"/>
      <w:lvlText w:val="-"/>
      <w:lvlJc w:val="left"/>
      <w:pPr>
        <w:ind w:left="2744" w:hanging="360"/>
      </w:pPr>
      <w:rPr>
        <w:rFonts w:ascii="Arial" w:eastAsia="Times New Roman"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 w15:restartNumberingAfterBreak="0">
    <w:nsid w:val="0A7E2761"/>
    <w:multiLevelType w:val="hybridMultilevel"/>
    <w:tmpl w:val="F13419F2"/>
    <w:lvl w:ilvl="0" w:tplc="A156CA90">
      <w:start w:val="7"/>
      <w:numFmt w:val="bullet"/>
      <w:lvlText w:val="-"/>
      <w:lvlJc w:val="left"/>
      <w:pPr>
        <w:ind w:left="2744" w:hanging="360"/>
      </w:pPr>
      <w:rPr>
        <w:rFonts w:ascii="Arial" w:eastAsia="Times New Roman"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 w15:restartNumberingAfterBreak="0">
    <w:nsid w:val="0CC341FE"/>
    <w:multiLevelType w:val="hybridMultilevel"/>
    <w:tmpl w:val="FA3ED6F6"/>
    <w:lvl w:ilvl="0" w:tplc="A156CA90">
      <w:start w:val="7"/>
      <w:numFmt w:val="bullet"/>
      <w:lvlText w:val="-"/>
      <w:lvlJc w:val="left"/>
      <w:pPr>
        <w:ind w:left="2744" w:hanging="360"/>
      </w:pPr>
      <w:rPr>
        <w:rFonts w:ascii="Arial" w:eastAsia="Times New Roman"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3" w15:restartNumberingAfterBreak="0">
    <w:nsid w:val="10780AC2"/>
    <w:multiLevelType w:val="hybridMultilevel"/>
    <w:tmpl w:val="C5527E3A"/>
    <w:lvl w:ilvl="0" w:tplc="A156CA90">
      <w:start w:val="7"/>
      <w:numFmt w:val="bullet"/>
      <w:lvlText w:val="-"/>
      <w:lvlJc w:val="left"/>
      <w:pPr>
        <w:ind w:left="2968" w:hanging="360"/>
      </w:pPr>
      <w:rPr>
        <w:rFonts w:ascii="Arial" w:eastAsia="Times New Roman" w:hAnsi="Arial" w:cs="Aria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15:restartNumberingAfterBreak="0">
    <w:nsid w:val="168774E8"/>
    <w:multiLevelType w:val="hybridMultilevel"/>
    <w:tmpl w:val="27DCA940"/>
    <w:lvl w:ilvl="0" w:tplc="7F741B24">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 w15:restartNumberingAfterBreak="0">
    <w:nsid w:val="19551A32"/>
    <w:multiLevelType w:val="hybridMultilevel"/>
    <w:tmpl w:val="5C8E15EC"/>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6" w15:restartNumberingAfterBreak="0">
    <w:nsid w:val="20AA59B6"/>
    <w:multiLevelType w:val="hybridMultilevel"/>
    <w:tmpl w:val="C4B29524"/>
    <w:lvl w:ilvl="0" w:tplc="A156CA90">
      <w:start w:val="7"/>
      <w:numFmt w:val="bullet"/>
      <w:lvlText w:val="-"/>
      <w:lvlJc w:val="left"/>
      <w:pPr>
        <w:ind w:left="2968" w:hanging="360"/>
      </w:pPr>
      <w:rPr>
        <w:rFonts w:ascii="Arial" w:eastAsia="Times New Roman" w:hAnsi="Arial" w:cs="Aria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7" w15:restartNumberingAfterBreak="0">
    <w:nsid w:val="292B0320"/>
    <w:multiLevelType w:val="hybridMultilevel"/>
    <w:tmpl w:val="369EB3F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8" w15:restartNumberingAfterBreak="0">
    <w:nsid w:val="2C0E4785"/>
    <w:multiLevelType w:val="hybridMultilevel"/>
    <w:tmpl w:val="EA24037A"/>
    <w:lvl w:ilvl="0" w:tplc="03308E1C">
      <w:numFmt w:val="bullet"/>
      <w:lvlText w:val="-"/>
      <w:lvlJc w:val="left"/>
      <w:pPr>
        <w:tabs>
          <w:tab w:val="num" w:pos="2744"/>
        </w:tabs>
        <w:ind w:left="2744" w:hanging="360"/>
      </w:pPr>
      <w:rPr>
        <w:rFonts w:ascii="Arial" w:eastAsia="Times New Roman" w:hAnsi="Arial" w:cs="Arial" w:hint="default"/>
      </w:rPr>
    </w:lvl>
    <w:lvl w:ilvl="1" w:tplc="040B0003" w:tentative="1">
      <w:start w:val="1"/>
      <w:numFmt w:val="bullet"/>
      <w:lvlText w:val="o"/>
      <w:lvlJc w:val="left"/>
      <w:pPr>
        <w:tabs>
          <w:tab w:val="num" w:pos="2520"/>
        </w:tabs>
        <w:ind w:left="2520" w:hanging="360"/>
      </w:pPr>
      <w:rPr>
        <w:rFonts w:ascii="Courier New" w:hAnsi="Courier New" w:cs="Courier New" w:hint="default"/>
      </w:rPr>
    </w:lvl>
    <w:lvl w:ilvl="2" w:tplc="040B0005" w:tentative="1">
      <w:start w:val="1"/>
      <w:numFmt w:val="bullet"/>
      <w:lvlText w:val=""/>
      <w:lvlJc w:val="left"/>
      <w:pPr>
        <w:tabs>
          <w:tab w:val="num" w:pos="3240"/>
        </w:tabs>
        <w:ind w:left="3240" w:hanging="360"/>
      </w:pPr>
      <w:rPr>
        <w:rFonts w:ascii="Wingdings" w:hAnsi="Wingdings" w:hint="default"/>
      </w:rPr>
    </w:lvl>
    <w:lvl w:ilvl="3" w:tplc="040B0001" w:tentative="1">
      <w:start w:val="1"/>
      <w:numFmt w:val="bullet"/>
      <w:lvlText w:val=""/>
      <w:lvlJc w:val="left"/>
      <w:pPr>
        <w:tabs>
          <w:tab w:val="num" w:pos="3960"/>
        </w:tabs>
        <w:ind w:left="3960" w:hanging="360"/>
      </w:pPr>
      <w:rPr>
        <w:rFonts w:ascii="Symbol" w:hAnsi="Symbol" w:hint="default"/>
      </w:rPr>
    </w:lvl>
    <w:lvl w:ilvl="4" w:tplc="040B0003" w:tentative="1">
      <w:start w:val="1"/>
      <w:numFmt w:val="bullet"/>
      <w:lvlText w:val="o"/>
      <w:lvlJc w:val="left"/>
      <w:pPr>
        <w:tabs>
          <w:tab w:val="num" w:pos="4680"/>
        </w:tabs>
        <w:ind w:left="4680" w:hanging="360"/>
      </w:pPr>
      <w:rPr>
        <w:rFonts w:ascii="Courier New" w:hAnsi="Courier New" w:cs="Courier New" w:hint="default"/>
      </w:rPr>
    </w:lvl>
    <w:lvl w:ilvl="5" w:tplc="040B0005" w:tentative="1">
      <w:start w:val="1"/>
      <w:numFmt w:val="bullet"/>
      <w:lvlText w:val=""/>
      <w:lvlJc w:val="left"/>
      <w:pPr>
        <w:tabs>
          <w:tab w:val="num" w:pos="5400"/>
        </w:tabs>
        <w:ind w:left="5400" w:hanging="360"/>
      </w:pPr>
      <w:rPr>
        <w:rFonts w:ascii="Wingdings" w:hAnsi="Wingdings" w:hint="default"/>
      </w:rPr>
    </w:lvl>
    <w:lvl w:ilvl="6" w:tplc="040B0001" w:tentative="1">
      <w:start w:val="1"/>
      <w:numFmt w:val="bullet"/>
      <w:lvlText w:val=""/>
      <w:lvlJc w:val="left"/>
      <w:pPr>
        <w:tabs>
          <w:tab w:val="num" w:pos="6120"/>
        </w:tabs>
        <w:ind w:left="6120" w:hanging="360"/>
      </w:pPr>
      <w:rPr>
        <w:rFonts w:ascii="Symbol" w:hAnsi="Symbol" w:hint="default"/>
      </w:rPr>
    </w:lvl>
    <w:lvl w:ilvl="7" w:tplc="040B0003" w:tentative="1">
      <w:start w:val="1"/>
      <w:numFmt w:val="bullet"/>
      <w:lvlText w:val="o"/>
      <w:lvlJc w:val="left"/>
      <w:pPr>
        <w:tabs>
          <w:tab w:val="num" w:pos="6840"/>
        </w:tabs>
        <w:ind w:left="6840" w:hanging="360"/>
      </w:pPr>
      <w:rPr>
        <w:rFonts w:ascii="Courier New" w:hAnsi="Courier New" w:cs="Courier New" w:hint="default"/>
      </w:rPr>
    </w:lvl>
    <w:lvl w:ilvl="8" w:tplc="040B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0CF3C2B"/>
    <w:multiLevelType w:val="hybridMultilevel"/>
    <w:tmpl w:val="D64CBAC2"/>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10" w15:restartNumberingAfterBreak="0">
    <w:nsid w:val="41CB3970"/>
    <w:multiLevelType w:val="singleLevel"/>
    <w:tmpl w:val="8ECC8E1E"/>
    <w:lvl w:ilvl="0">
      <w:start w:val="1"/>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43F4211C"/>
    <w:multiLevelType w:val="hybridMultilevel"/>
    <w:tmpl w:val="CDE0A002"/>
    <w:lvl w:ilvl="0" w:tplc="A156CA90">
      <w:start w:val="7"/>
      <w:numFmt w:val="bullet"/>
      <w:lvlText w:val="-"/>
      <w:lvlJc w:val="left"/>
      <w:pPr>
        <w:ind w:left="2968" w:hanging="360"/>
      </w:pPr>
      <w:rPr>
        <w:rFonts w:ascii="Arial" w:eastAsia="Times New Roman" w:hAnsi="Arial" w:cs="Aria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2" w15:restartNumberingAfterBreak="0">
    <w:nsid w:val="45EF369B"/>
    <w:multiLevelType w:val="hybridMultilevel"/>
    <w:tmpl w:val="104A2232"/>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13" w15:restartNumberingAfterBreak="0">
    <w:nsid w:val="4A585DD1"/>
    <w:multiLevelType w:val="hybridMultilevel"/>
    <w:tmpl w:val="CB0E4EA0"/>
    <w:lvl w:ilvl="0" w:tplc="A156CA90">
      <w:start w:val="7"/>
      <w:numFmt w:val="bullet"/>
      <w:lvlText w:val="-"/>
      <w:lvlJc w:val="left"/>
      <w:pPr>
        <w:ind w:left="2968" w:hanging="360"/>
      </w:pPr>
      <w:rPr>
        <w:rFonts w:ascii="Arial" w:eastAsia="Times New Roman" w:hAnsi="Arial" w:cs="Aria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4" w15:restartNumberingAfterBreak="0">
    <w:nsid w:val="4B473A2D"/>
    <w:multiLevelType w:val="hybridMultilevel"/>
    <w:tmpl w:val="4086D67A"/>
    <w:lvl w:ilvl="0" w:tplc="03308E1C">
      <w:numFmt w:val="bullet"/>
      <w:lvlText w:val="-"/>
      <w:lvlJc w:val="left"/>
      <w:pPr>
        <w:tabs>
          <w:tab w:val="num" w:pos="2744"/>
        </w:tabs>
        <w:ind w:left="2744" w:hanging="360"/>
      </w:pPr>
      <w:rPr>
        <w:rFonts w:ascii="Arial" w:eastAsia="Times New Roman" w:hAnsi="Arial" w:cs="Arial" w:hint="default"/>
      </w:rPr>
    </w:lvl>
    <w:lvl w:ilvl="1" w:tplc="040B0003" w:tentative="1">
      <w:start w:val="1"/>
      <w:numFmt w:val="bullet"/>
      <w:lvlText w:val="o"/>
      <w:lvlJc w:val="left"/>
      <w:pPr>
        <w:tabs>
          <w:tab w:val="num" w:pos="2519"/>
        </w:tabs>
        <w:ind w:left="2519" w:hanging="360"/>
      </w:pPr>
      <w:rPr>
        <w:rFonts w:ascii="Courier New" w:hAnsi="Courier New" w:cs="Courier New" w:hint="default"/>
      </w:rPr>
    </w:lvl>
    <w:lvl w:ilvl="2" w:tplc="040B0005" w:tentative="1">
      <w:start w:val="1"/>
      <w:numFmt w:val="bullet"/>
      <w:lvlText w:val=""/>
      <w:lvlJc w:val="left"/>
      <w:pPr>
        <w:tabs>
          <w:tab w:val="num" w:pos="3239"/>
        </w:tabs>
        <w:ind w:left="3239" w:hanging="360"/>
      </w:pPr>
      <w:rPr>
        <w:rFonts w:ascii="Wingdings" w:hAnsi="Wingdings" w:hint="default"/>
      </w:rPr>
    </w:lvl>
    <w:lvl w:ilvl="3" w:tplc="040B0001" w:tentative="1">
      <w:start w:val="1"/>
      <w:numFmt w:val="bullet"/>
      <w:lvlText w:val=""/>
      <w:lvlJc w:val="left"/>
      <w:pPr>
        <w:tabs>
          <w:tab w:val="num" w:pos="3959"/>
        </w:tabs>
        <w:ind w:left="3959" w:hanging="360"/>
      </w:pPr>
      <w:rPr>
        <w:rFonts w:ascii="Symbol" w:hAnsi="Symbol" w:hint="default"/>
      </w:rPr>
    </w:lvl>
    <w:lvl w:ilvl="4" w:tplc="040B0003" w:tentative="1">
      <w:start w:val="1"/>
      <w:numFmt w:val="bullet"/>
      <w:lvlText w:val="o"/>
      <w:lvlJc w:val="left"/>
      <w:pPr>
        <w:tabs>
          <w:tab w:val="num" w:pos="4679"/>
        </w:tabs>
        <w:ind w:left="4679" w:hanging="360"/>
      </w:pPr>
      <w:rPr>
        <w:rFonts w:ascii="Courier New" w:hAnsi="Courier New" w:cs="Courier New" w:hint="default"/>
      </w:rPr>
    </w:lvl>
    <w:lvl w:ilvl="5" w:tplc="040B0005" w:tentative="1">
      <w:start w:val="1"/>
      <w:numFmt w:val="bullet"/>
      <w:lvlText w:val=""/>
      <w:lvlJc w:val="left"/>
      <w:pPr>
        <w:tabs>
          <w:tab w:val="num" w:pos="5399"/>
        </w:tabs>
        <w:ind w:left="5399" w:hanging="360"/>
      </w:pPr>
      <w:rPr>
        <w:rFonts w:ascii="Wingdings" w:hAnsi="Wingdings" w:hint="default"/>
      </w:rPr>
    </w:lvl>
    <w:lvl w:ilvl="6" w:tplc="040B0001" w:tentative="1">
      <w:start w:val="1"/>
      <w:numFmt w:val="bullet"/>
      <w:lvlText w:val=""/>
      <w:lvlJc w:val="left"/>
      <w:pPr>
        <w:tabs>
          <w:tab w:val="num" w:pos="6119"/>
        </w:tabs>
        <w:ind w:left="6119" w:hanging="360"/>
      </w:pPr>
      <w:rPr>
        <w:rFonts w:ascii="Symbol" w:hAnsi="Symbol" w:hint="default"/>
      </w:rPr>
    </w:lvl>
    <w:lvl w:ilvl="7" w:tplc="040B0003" w:tentative="1">
      <w:start w:val="1"/>
      <w:numFmt w:val="bullet"/>
      <w:lvlText w:val="o"/>
      <w:lvlJc w:val="left"/>
      <w:pPr>
        <w:tabs>
          <w:tab w:val="num" w:pos="6839"/>
        </w:tabs>
        <w:ind w:left="6839" w:hanging="360"/>
      </w:pPr>
      <w:rPr>
        <w:rFonts w:ascii="Courier New" w:hAnsi="Courier New" w:cs="Courier New" w:hint="default"/>
      </w:rPr>
    </w:lvl>
    <w:lvl w:ilvl="8" w:tplc="040B0005" w:tentative="1">
      <w:start w:val="1"/>
      <w:numFmt w:val="bullet"/>
      <w:lvlText w:val=""/>
      <w:lvlJc w:val="left"/>
      <w:pPr>
        <w:tabs>
          <w:tab w:val="num" w:pos="7559"/>
        </w:tabs>
        <w:ind w:left="7559" w:hanging="360"/>
      </w:pPr>
      <w:rPr>
        <w:rFonts w:ascii="Wingdings" w:hAnsi="Wingdings" w:hint="default"/>
      </w:rPr>
    </w:lvl>
  </w:abstractNum>
  <w:abstractNum w:abstractNumId="15" w15:restartNumberingAfterBreak="0">
    <w:nsid w:val="52FF5122"/>
    <w:multiLevelType w:val="hybridMultilevel"/>
    <w:tmpl w:val="7F44D7A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6" w15:restartNumberingAfterBreak="0">
    <w:nsid w:val="535B0318"/>
    <w:multiLevelType w:val="hybridMultilevel"/>
    <w:tmpl w:val="694A9D62"/>
    <w:lvl w:ilvl="0" w:tplc="A156CA90">
      <w:start w:val="7"/>
      <w:numFmt w:val="bullet"/>
      <w:lvlText w:val="-"/>
      <w:lvlJc w:val="left"/>
      <w:pPr>
        <w:ind w:left="1664" w:hanging="360"/>
      </w:pPr>
      <w:rPr>
        <w:rFonts w:ascii="Arial" w:eastAsia="Times New Roman"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7" w15:restartNumberingAfterBreak="0">
    <w:nsid w:val="57691447"/>
    <w:multiLevelType w:val="hybridMultilevel"/>
    <w:tmpl w:val="412A4216"/>
    <w:lvl w:ilvl="0" w:tplc="A156CA90">
      <w:start w:val="7"/>
      <w:numFmt w:val="bullet"/>
      <w:lvlText w:val="-"/>
      <w:lvlJc w:val="left"/>
      <w:pPr>
        <w:ind w:left="2968" w:hanging="360"/>
      </w:pPr>
      <w:rPr>
        <w:rFonts w:ascii="Arial" w:eastAsia="Times New Roman"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8" w15:restartNumberingAfterBreak="0">
    <w:nsid w:val="5FC605F9"/>
    <w:multiLevelType w:val="hybridMultilevel"/>
    <w:tmpl w:val="855E103C"/>
    <w:lvl w:ilvl="0" w:tplc="A156CA90">
      <w:start w:val="7"/>
      <w:numFmt w:val="bullet"/>
      <w:lvlText w:val="-"/>
      <w:lvlJc w:val="left"/>
      <w:pPr>
        <w:ind w:left="2744" w:hanging="360"/>
      </w:pPr>
      <w:rPr>
        <w:rFonts w:ascii="Arial" w:eastAsia="Times New Roman"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9" w15:restartNumberingAfterBreak="0">
    <w:nsid w:val="6C721B4E"/>
    <w:multiLevelType w:val="hybridMultilevel"/>
    <w:tmpl w:val="6DD4D110"/>
    <w:lvl w:ilvl="0" w:tplc="A156CA90">
      <w:start w:val="7"/>
      <w:numFmt w:val="bullet"/>
      <w:lvlText w:val="-"/>
      <w:lvlJc w:val="left"/>
      <w:pPr>
        <w:ind w:left="2968" w:hanging="360"/>
      </w:pPr>
      <w:rPr>
        <w:rFonts w:ascii="Arial" w:eastAsia="Times New Roman" w:hAnsi="Arial" w:cs="Aria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0" w15:restartNumberingAfterBreak="0">
    <w:nsid w:val="763E7D6E"/>
    <w:multiLevelType w:val="hybridMultilevel"/>
    <w:tmpl w:val="26F281D6"/>
    <w:lvl w:ilvl="0" w:tplc="A156CA90">
      <w:start w:val="7"/>
      <w:numFmt w:val="bullet"/>
      <w:lvlText w:val="-"/>
      <w:lvlJc w:val="left"/>
      <w:pPr>
        <w:ind w:left="2744" w:hanging="360"/>
      </w:pPr>
      <w:rPr>
        <w:rFonts w:ascii="Arial" w:eastAsia="Times New Roman"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1" w15:restartNumberingAfterBreak="0">
    <w:nsid w:val="79B85513"/>
    <w:multiLevelType w:val="hybridMultilevel"/>
    <w:tmpl w:val="E8EC537C"/>
    <w:lvl w:ilvl="0" w:tplc="8ECC8E1E">
      <w:start w:val="1"/>
      <w:numFmt w:val="bullet"/>
      <w:lvlText w:val="-"/>
      <w:lvlJc w:val="left"/>
      <w:pPr>
        <w:ind w:left="720" w:hanging="360"/>
      </w:pPr>
      <w:rPr>
        <w:rFonts w:ascii="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698771201">
    <w:abstractNumId w:val="12"/>
  </w:num>
  <w:num w:numId="2" w16cid:durableId="751245622">
    <w:abstractNumId w:val="5"/>
  </w:num>
  <w:num w:numId="3" w16cid:durableId="1474366457">
    <w:abstractNumId w:val="9"/>
  </w:num>
  <w:num w:numId="4" w16cid:durableId="1947271572">
    <w:abstractNumId w:val="8"/>
  </w:num>
  <w:num w:numId="5" w16cid:durableId="815882339">
    <w:abstractNumId w:val="14"/>
  </w:num>
  <w:num w:numId="6" w16cid:durableId="1957783882">
    <w:abstractNumId w:val="10"/>
  </w:num>
  <w:num w:numId="7" w16cid:durableId="465122796">
    <w:abstractNumId w:val="21"/>
  </w:num>
  <w:num w:numId="8" w16cid:durableId="1610090982">
    <w:abstractNumId w:val="7"/>
  </w:num>
  <w:num w:numId="9" w16cid:durableId="1984767643">
    <w:abstractNumId w:val="15"/>
  </w:num>
  <w:num w:numId="10" w16cid:durableId="1005590016">
    <w:abstractNumId w:val="16"/>
  </w:num>
  <w:num w:numId="11" w16cid:durableId="881139877">
    <w:abstractNumId w:val="17"/>
  </w:num>
  <w:num w:numId="12" w16cid:durableId="366681025">
    <w:abstractNumId w:val="3"/>
  </w:num>
  <w:num w:numId="13" w16cid:durableId="1881748135">
    <w:abstractNumId w:val="1"/>
  </w:num>
  <w:num w:numId="14" w16cid:durableId="2147310174">
    <w:abstractNumId w:val="19"/>
  </w:num>
  <w:num w:numId="15" w16cid:durableId="32733639">
    <w:abstractNumId w:val="20"/>
  </w:num>
  <w:num w:numId="16" w16cid:durableId="160587945">
    <w:abstractNumId w:val="11"/>
  </w:num>
  <w:num w:numId="17" w16cid:durableId="2015766448">
    <w:abstractNumId w:val="2"/>
  </w:num>
  <w:num w:numId="18" w16cid:durableId="1284073485">
    <w:abstractNumId w:val="6"/>
  </w:num>
  <w:num w:numId="19" w16cid:durableId="183521197">
    <w:abstractNumId w:val="0"/>
  </w:num>
  <w:num w:numId="20" w16cid:durableId="1684477751">
    <w:abstractNumId w:val="13"/>
  </w:num>
  <w:num w:numId="21" w16cid:durableId="1265187019">
    <w:abstractNumId w:val="18"/>
  </w:num>
  <w:num w:numId="22" w16cid:durableId="844709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1304"/>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7B77"/>
    <w:rsid w:val="00006A28"/>
    <w:rsid w:val="00044364"/>
    <w:rsid w:val="00082CAF"/>
    <w:rsid w:val="000B3927"/>
    <w:rsid w:val="000E6FE0"/>
    <w:rsid w:val="000F00CB"/>
    <w:rsid w:val="000F4A0F"/>
    <w:rsid w:val="00130D37"/>
    <w:rsid w:val="001704CB"/>
    <w:rsid w:val="00176A4B"/>
    <w:rsid w:val="00196E5D"/>
    <w:rsid w:val="001C6224"/>
    <w:rsid w:val="001D77BF"/>
    <w:rsid w:val="001F23BE"/>
    <w:rsid w:val="00213704"/>
    <w:rsid w:val="0022743C"/>
    <w:rsid w:val="00241C12"/>
    <w:rsid w:val="00250663"/>
    <w:rsid w:val="00254A66"/>
    <w:rsid w:val="002644D6"/>
    <w:rsid w:val="00276FAE"/>
    <w:rsid w:val="002A7A75"/>
    <w:rsid w:val="002B10A0"/>
    <w:rsid w:val="002E7B9D"/>
    <w:rsid w:val="002F7843"/>
    <w:rsid w:val="00332323"/>
    <w:rsid w:val="00336DD4"/>
    <w:rsid w:val="00385A30"/>
    <w:rsid w:val="003926B3"/>
    <w:rsid w:val="003A3C68"/>
    <w:rsid w:val="003B5A5C"/>
    <w:rsid w:val="003C095C"/>
    <w:rsid w:val="003E51BC"/>
    <w:rsid w:val="003F4060"/>
    <w:rsid w:val="004346DC"/>
    <w:rsid w:val="004537B5"/>
    <w:rsid w:val="004632AA"/>
    <w:rsid w:val="00463A1B"/>
    <w:rsid w:val="00475342"/>
    <w:rsid w:val="00484E35"/>
    <w:rsid w:val="004B132E"/>
    <w:rsid w:val="00500B7E"/>
    <w:rsid w:val="00504FCF"/>
    <w:rsid w:val="00522594"/>
    <w:rsid w:val="00576B63"/>
    <w:rsid w:val="005A6731"/>
    <w:rsid w:val="005C5E5A"/>
    <w:rsid w:val="005D5F87"/>
    <w:rsid w:val="00643108"/>
    <w:rsid w:val="00673417"/>
    <w:rsid w:val="00675504"/>
    <w:rsid w:val="00690425"/>
    <w:rsid w:val="006973ED"/>
    <w:rsid w:val="006A2155"/>
    <w:rsid w:val="006A3FF0"/>
    <w:rsid w:val="006C0137"/>
    <w:rsid w:val="006C32CE"/>
    <w:rsid w:val="006F4862"/>
    <w:rsid w:val="007055F8"/>
    <w:rsid w:val="007066A8"/>
    <w:rsid w:val="00712EF9"/>
    <w:rsid w:val="00713D2D"/>
    <w:rsid w:val="007201A1"/>
    <w:rsid w:val="007463CA"/>
    <w:rsid w:val="00775EC4"/>
    <w:rsid w:val="00775F1C"/>
    <w:rsid w:val="007C6383"/>
    <w:rsid w:val="00810F73"/>
    <w:rsid w:val="0086351F"/>
    <w:rsid w:val="00866D65"/>
    <w:rsid w:val="008A563F"/>
    <w:rsid w:val="008B7536"/>
    <w:rsid w:val="008C6943"/>
    <w:rsid w:val="008E27A0"/>
    <w:rsid w:val="009178F2"/>
    <w:rsid w:val="00950E78"/>
    <w:rsid w:val="00967B8B"/>
    <w:rsid w:val="009744D1"/>
    <w:rsid w:val="0099075B"/>
    <w:rsid w:val="009C39CD"/>
    <w:rsid w:val="009E1FFF"/>
    <w:rsid w:val="009E7CC9"/>
    <w:rsid w:val="009F463D"/>
    <w:rsid w:val="00A269B8"/>
    <w:rsid w:val="00A64A91"/>
    <w:rsid w:val="00A95AE7"/>
    <w:rsid w:val="00AA741D"/>
    <w:rsid w:val="00AB024E"/>
    <w:rsid w:val="00AB3FA4"/>
    <w:rsid w:val="00AE3C2C"/>
    <w:rsid w:val="00AE7B77"/>
    <w:rsid w:val="00B2469D"/>
    <w:rsid w:val="00B5291B"/>
    <w:rsid w:val="00BA7B70"/>
    <w:rsid w:val="00BB4A12"/>
    <w:rsid w:val="00BB7DCA"/>
    <w:rsid w:val="00BC053C"/>
    <w:rsid w:val="00BE56FF"/>
    <w:rsid w:val="00C10597"/>
    <w:rsid w:val="00C30A06"/>
    <w:rsid w:val="00C31830"/>
    <w:rsid w:val="00C561D7"/>
    <w:rsid w:val="00C63CD4"/>
    <w:rsid w:val="00C7017C"/>
    <w:rsid w:val="00C73134"/>
    <w:rsid w:val="00C90EEF"/>
    <w:rsid w:val="00CC01EF"/>
    <w:rsid w:val="00CC767D"/>
    <w:rsid w:val="00D103CE"/>
    <w:rsid w:val="00D11716"/>
    <w:rsid w:val="00D50942"/>
    <w:rsid w:val="00D75470"/>
    <w:rsid w:val="00DA13F6"/>
    <w:rsid w:val="00DB14F5"/>
    <w:rsid w:val="00DB7EFC"/>
    <w:rsid w:val="00DC630B"/>
    <w:rsid w:val="00DD0B2F"/>
    <w:rsid w:val="00DD4625"/>
    <w:rsid w:val="00DD4C6F"/>
    <w:rsid w:val="00E33521"/>
    <w:rsid w:val="00E44749"/>
    <w:rsid w:val="00E44B41"/>
    <w:rsid w:val="00E751D2"/>
    <w:rsid w:val="00E832D7"/>
    <w:rsid w:val="00E9253E"/>
    <w:rsid w:val="00E92721"/>
    <w:rsid w:val="00EB6B00"/>
    <w:rsid w:val="00EC5652"/>
    <w:rsid w:val="00EC5BA6"/>
    <w:rsid w:val="00ED3273"/>
    <w:rsid w:val="00EE09A3"/>
    <w:rsid w:val="00EF0B05"/>
    <w:rsid w:val="00F21ECA"/>
    <w:rsid w:val="00FA645A"/>
    <w:rsid w:val="00FB1C5F"/>
    <w:rsid w:val="00FD2944"/>
    <w:rsid w:val="00FD2A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362829"/>
  <w15:chartTrackingRefBased/>
  <w15:docId w15:val="{39ED2231-6932-46D0-8953-3660BB55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autoRedefine/>
    <w:qFormat/>
    <w:rsid w:val="00DC630B"/>
    <w:pPr>
      <w:tabs>
        <w:tab w:val="right" w:pos="10205"/>
      </w:tabs>
    </w:pPr>
    <w:rPr>
      <w:rFonts w:ascii="Arial" w:hAnsi="Arial"/>
      <w:sz w:val="16"/>
      <w:szCs w:val="16"/>
    </w:rPr>
  </w:style>
  <w:style w:type="paragraph" w:styleId="Otsikko1">
    <w:name w:val="heading 1"/>
    <w:basedOn w:val="Normaali"/>
    <w:next w:val="Normaali"/>
    <w:qFormat/>
    <w:rsid w:val="00BB7DCA"/>
    <w:pPr>
      <w:keepNext/>
      <w:spacing w:before="240" w:after="60"/>
      <w:outlineLvl w:val="0"/>
    </w:pPr>
    <w:rPr>
      <w:rFonts w:cs="Arial"/>
      <w:b/>
      <w:bCs/>
      <w:kern w:val="32"/>
      <w:sz w:val="32"/>
      <w:szCs w:val="32"/>
    </w:rPr>
  </w:style>
  <w:style w:type="paragraph" w:styleId="Otsikko8">
    <w:name w:val="heading 8"/>
    <w:basedOn w:val="Normaali"/>
    <w:next w:val="Normaali"/>
    <w:qFormat/>
    <w:rsid w:val="00E92721"/>
    <w:pPr>
      <w:keepNext/>
      <w:outlineLvl w:val="7"/>
    </w:pPr>
    <w:rPr>
      <w:sz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E751D2"/>
    <w:pPr>
      <w:tabs>
        <w:tab w:val="center" w:pos="4819"/>
        <w:tab w:val="right" w:pos="9638"/>
      </w:tabs>
    </w:pPr>
  </w:style>
  <w:style w:type="paragraph" w:styleId="Alatunniste">
    <w:name w:val="footer"/>
    <w:basedOn w:val="Normaali"/>
    <w:rsid w:val="00E751D2"/>
    <w:pPr>
      <w:tabs>
        <w:tab w:val="center" w:pos="4819"/>
        <w:tab w:val="right" w:pos="9638"/>
      </w:tabs>
    </w:pPr>
  </w:style>
  <w:style w:type="paragraph" w:customStyle="1" w:styleId="Ohjeenteksti">
    <w:name w:val="Ohjeen teksti"/>
    <w:rsid w:val="00250663"/>
    <w:pPr>
      <w:spacing w:before="120" w:after="120"/>
      <w:ind w:left="1304"/>
    </w:pPr>
    <w:rPr>
      <w:rFonts w:ascii="Arial" w:hAnsi="Arial"/>
    </w:rPr>
  </w:style>
  <w:style w:type="paragraph" w:customStyle="1" w:styleId="Ohjeenotsikko1">
    <w:name w:val="Ohjeen otsikko 1"/>
    <w:basedOn w:val="Ohjeenteksti"/>
    <w:next w:val="Ohjeenteksti"/>
    <w:autoRedefine/>
    <w:rsid w:val="000E6FE0"/>
    <w:pPr>
      <w:keepNext/>
      <w:tabs>
        <w:tab w:val="right" w:pos="9072"/>
      </w:tabs>
      <w:ind w:left="0"/>
      <w:outlineLvl w:val="0"/>
    </w:pPr>
    <w:rPr>
      <w:sz w:val="28"/>
      <w:szCs w:val="24"/>
    </w:rPr>
  </w:style>
  <w:style w:type="paragraph" w:customStyle="1" w:styleId="Ohjeenotsikko2">
    <w:name w:val="Ohjeen otsikko 2"/>
    <w:basedOn w:val="Ohjeenteksti"/>
    <w:next w:val="Ohjeenteksti"/>
    <w:autoRedefine/>
    <w:rsid w:val="000E6FE0"/>
    <w:pPr>
      <w:keepNext/>
      <w:ind w:left="0"/>
      <w:outlineLvl w:val="1"/>
    </w:pPr>
    <w:rPr>
      <w:sz w:val="24"/>
    </w:rPr>
  </w:style>
  <w:style w:type="paragraph" w:customStyle="1" w:styleId="Ohjeenotsikko3">
    <w:name w:val="Ohjeen otsikko 3"/>
    <w:basedOn w:val="Ohjeenteksti"/>
    <w:next w:val="Ohjeenteksti"/>
    <w:autoRedefine/>
    <w:rsid w:val="000E6FE0"/>
    <w:pPr>
      <w:keepNext/>
      <w:ind w:left="0"/>
      <w:outlineLvl w:val="2"/>
    </w:pPr>
  </w:style>
  <w:style w:type="paragraph" w:styleId="Leipteksti">
    <w:name w:val="Body Text"/>
    <w:basedOn w:val="Normaali"/>
    <w:rsid w:val="00E92721"/>
    <w:rPr>
      <w:b/>
      <w:sz w:val="18"/>
    </w:rPr>
  </w:style>
  <w:style w:type="paragraph" w:styleId="Sisennettyleipteksti">
    <w:name w:val="Body Text Indent"/>
    <w:basedOn w:val="Normaali"/>
    <w:rsid w:val="00E92721"/>
    <w:pPr>
      <w:tabs>
        <w:tab w:val="left" w:pos="2694"/>
        <w:tab w:val="left" w:pos="5387"/>
        <w:tab w:val="left" w:pos="8080"/>
      </w:tabs>
    </w:pPr>
    <w:rPr>
      <w:sz w:val="18"/>
    </w:rPr>
  </w:style>
  <w:style w:type="character" w:styleId="Hyperlinkki">
    <w:name w:val="Hyperlink"/>
    <w:rsid w:val="00BB7DCA"/>
    <w:rPr>
      <w:color w:val="0000FF"/>
      <w:u w:val="single"/>
    </w:rPr>
  </w:style>
  <w:style w:type="paragraph" w:customStyle="1" w:styleId="NormaaliWeb">
    <w:name w:val="Normaali (Web)"/>
    <w:basedOn w:val="Normaali"/>
    <w:rsid w:val="00BB4A12"/>
    <w:pPr>
      <w:spacing w:before="100" w:beforeAutospacing="1" w:after="100" w:afterAutospacing="1"/>
    </w:pPr>
    <w:rPr>
      <w:sz w:val="17"/>
      <w:szCs w:val="17"/>
    </w:rPr>
  </w:style>
  <w:style w:type="paragraph" w:customStyle="1" w:styleId="Arial8">
    <w:name w:val="Arial 8"/>
    <w:basedOn w:val="Normaali"/>
    <w:rsid w:val="00BB4A12"/>
    <w:rPr>
      <w:rFonts w:cs="Arial"/>
    </w:rPr>
  </w:style>
  <w:style w:type="paragraph" w:customStyle="1" w:styleId="Arial10Lihavoitu">
    <w:name w:val="Arial 10 Lihavoitu"/>
    <w:basedOn w:val="Normaali"/>
    <w:rsid w:val="00BB4A12"/>
    <w:rPr>
      <w:rFonts w:cs="Arial"/>
      <w:b/>
    </w:rPr>
  </w:style>
  <w:style w:type="character" w:styleId="AvattuHyperlinkki">
    <w:name w:val="FollowedHyperlink"/>
    <w:rsid w:val="00C31830"/>
    <w:rPr>
      <w:color w:val="800080"/>
      <w:u w:val="single"/>
    </w:rPr>
  </w:style>
  <w:style w:type="table" w:styleId="TaulukkoRuudukko">
    <w:name w:val="Table Grid"/>
    <w:basedOn w:val="Normaalitaulukko"/>
    <w:rsid w:val="00241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3</Pages>
  <Words>340</Words>
  <Characters>2754</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Anvisning för ifyllande av blanketten gällande kommersiellt fiske i insjöområdena</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Anvisning för ifyllande av blanketten gällande kommersiellt fiske i insjöområdena</dc:title>
  <dc:subject/>
  <dc:creator/>
  <cp:keywords>ely12o2i_sv</cp:keywords>
  <dc:description/>
  <cp:lastModifiedBy>Himanen Marko (KEHA)</cp:lastModifiedBy>
  <cp:revision>8</cp:revision>
  <cp:lastPrinted>2010-10-06T08:26:00Z</cp:lastPrinted>
  <dcterms:created xsi:type="dcterms:W3CDTF">2024-11-01T07:02:00Z</dcterms:created>
  <dcterms:modified xsi:type="dcterms:W3CDTF">2024-11-01T11:36:00Z</dcterms:modified>
</cp:coreProperties>
</file>